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12" w:rsidRPr="008F2C2C" w:rsidRDefault="00BD5B12" w:rsidP="008F2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BD5B12" w:rsidRPr="008F2C2C" w:rsidRDefault="00BD5B12" w:rsidP="008F2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BD5B12" w:rsidRPr="008F2C2C" w:rsidRDefault="00BD5B12" w:rsidP="008F2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>«Детский оздоровительно-образовательный (профильный) центр</w:t>
      </w:r>
    </w:p>
    <w:p w:rsidR="00337134" w:rsidRPr="008F2C2C" w:rsidRDefault="00337134" w:rsidP="008F2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>Нововаршавского муниципального района Омской области</w:t>
      </w:r>
    </w:p>
    <w:p w:rsidR="00337134" w:rsidRPr="008F2C2C" w:rsidRDefault="00337134" w:rsidP="00250925">
      <w:pPr>
        <w:spacing w:after="0"/>
        <w:ind w:right="238"/>
        <w:jc w:val="center"/>
        <w:rPr>
          <w:rFonts w:ascii="Times New Roman" w:hAnsi="Times New Roman" w:cs="Times New Roman"/>
          <w:sz w:val="24"/>
          <w:szCs w:val="24"/>
        </w:rPr>
      </w:pPr>
    </w:p>
    <w:p w:rsidR="008F2C2C" w:rsidRPr="00901417" w:rsidRDefault="008F2C2C" w:rsidP="008F2C2C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</w:rPr>
      </w:pPr>
      <w:r w:rsidRPr="00901417">
        <w:rPr>
          <w:rFonts w:ascii="Times New Roman" w:hAnsi="Times New Roman" w:cs="Times New Roman"/>
          <w:sz w:val="24"/>
        </w:rPr>
        <w:t xml:space="preserve">Принята на заседании           </w:t>
      </w:r>
      <w:r w:rsidRPr="00901417">
        <w:rPr>
          <w:rFonts w:ascii="Times New Roman" w:hAnsi="Times New Roman" w:cs="Times New Roman"/>
          <w:sz w:val="24"/>
        </w:rPr>
        <w:tab/>
        <w:t xml:space="preserve">Утверждена </w:t>
      </w:r>
    </w:p>
    <w:p w:rsidR="008F2C2C" w:rsidRPr="00901417" w:rsidRDefault="008F2C2C" w:rsidP="008F2C2C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</w:rPr>
      </w:pPr>
      <w:r w:rsidRPr="00901417">
        <w:rPr>
          <w:rFonts w:ascii="Times New Roman" w:hAnsi="Times New Roman" w:cs="Times New Roman"/>
          <w:sz w:val="24"/>
        </w:rPr>
        <w:t>Педагогического совета</w:t>
      </w:r>
      <w:r w:rsidRPr="00901417">
        <w:rPr>
          <w:rFonts w:ascii="Times New Roman" w:hAnsi="Times New Roman" w:cs="Times New Roman"/>
          <w:sz w:val="24"/>
        </w:rPr>
        <w:tab/>
        <w:t>Директор</w:t>
      </w:r>
    </w:p>
    <w:p w:rsidR="008F2C2C" w:rsidRPr="00901417" w:rsidRDefault="008F2C2C" w:rsidP="008F2C2C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                                           ________И.Ю Лялина</w:t>
      </w:r>
    </w:p>
    <w:p w:rsidR="008F2C2C" w:rsidRPr="00901417" w:rsidRDefault="008F2C2C" w:rsidP="008F2C2C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</w:rPr>
      </w:pPr>
      <w:r w:rsidRPr="00901417">
        <w:rPr>
          <w:rFonts w:ascii="Times New Roman" w:hAnsi="Times New Roman" w:cs="Times New Roman"/>
          <w:sz w:val="24"/>
        </w:rPr>
        <w:tab/>
        <w:t>Приказ №</w:t>
      </w:r>
      <w:r>
        <w:rPr>
          <w:rFonts w:ascii="Times New Roman" w:hAnsi="Times New Roman" w:cs="Times New Roman"/>
          <w:sz w:val="24"/>
        </w:rPr>
        <w:t xml:space="preserve"> __ от ________</w:t>
      </w:r>
    </w:p>
    <w:p w:rsidR="008F2C2C" w:rsidRPr="00901417" w:rsidRDefault="008F2C2C" w:rsidP="008F2C2C">
      <w:pPr>
        <w:tabs>
          <w:tab w:val="left" w:pos="6375"/>
        </w:tabs>
        <w:spacing w:after="0"/>
        <w:rPr>
          <w:rFonts w:ascii="Times New Roman" w:hAnsi="Times New Roman" w:cs="Times New Roman"/>
          <w:sz w:val="24"/>
        </w:rPr>
      </w:pPr>
      <w:r w:rsidRPr="00901417">
        <w:rPr>
          <w:rFonts w:ascii="Times New Roman" w:hAnsi="Times New Roman" w:cs="Times New Roman"/>
          <w:sz w:val="24"/>
        </w:rPr>
        <w:tab/>
      </w:r>
    </w:p>
    <w:p w:rsidR="00337134" w:rsidRDefault="00337134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P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Pr="008F2C2C" w:rsidRDefault="008F2C2C" w:rsidP="008F2C2C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>Дополнительная общеобразовательная (общеразвивающая) программа социально-гуманитарной направленности</w:t>
      </w:r>
    </w:p>
    <w:p w:rsidR="00337134" w:rsidRPr="008F2C2C" w:rsidRDefault="008F2C2C" w:rsidP="008F2C2C">
      <w:pPr>
        <w:tabs>
          <w:tab w:val="left" w:pos="3135"/>
          <w:tab w:val="center" w:pos="49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C2C">
        <w:rPr>
          <w:rFonts w:ascii="Times New Roman" w:hAnsi="Times New Roman" w:cs="Times New Roman"/>
          <w:b/>
          <w:sz w:val="24"/>
          <w:szCs w:val="24"/>
        </w:rPr>
        <w:tab/>
      </w:r>
      <w:r w:rsidRPr="008F2C2C">
        <w:rPr>
          <w:rFonts w:ascii="Times New Roman" w:hAnsi="Times New Roman" w:cs="Times New Roman"/>
          <w:b/>
          <w:sz w:val="24"/>
          <w:szCs w:val="24"/>
        </w:rPr>
        <w:tab/>
      </w:r>
      <w:r w:rsidR="00337134" w:rsidRPr="008F2C2C">
        <w:rPr>
          <w:rFonts w:ascii="Times New Roman" w:hAnsi="Times New Roman" w:cs="Times New Roman"/>
          <w:b/>
          <w:sz w:val="24"/>
          <w:szCs w:val="24"/>
        </w:rPr>
        <w:t>«Логопедическая ритмика»</w:t>
      </w:r>
    </w:p>
    <w:p w:rsidR="008F2C2C" w:rsidRPr="008F2C2C" w:rsidRDefault="008F2C2C" w:rsidP="008F2C2C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>для обучающихся старшего дошкольного возраста (5 -6 лет)</w:t>
      </w:r>
    </w:p>
    <w:p w:rsidR="00337134" w:rsidRDefault="00337134" w:rsidP="008F2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2C2C" w:rsidRDefault="008F2C2C" w:rsidP="008F2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2C2C" w:rsidRPr="008F2C2C" w:rsidRDefault="008F2C2C" w:rsidP="008F2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7134" w:rsidRPr="008F2C2C" w:rsidRDefault="00337134" w:rsidP="008F2C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2C2C" w:rsidRP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8F2C2C" w:rsidRP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>Трудоемкость программы: 72 часа</w:t>
      </w:r>
    </w:p>
    <w:p w:rsidR="008F2C2C" w:rsidRP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>Форма организации: очная</w:t>
      </w:r>
    </w:p>
    <w:p w:rsid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 xml:space="preserve">Уровень сложности: стартовый </w:t>
      </w:r>
    </w:p>
    <w:p w:rsid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P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P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C2C" w:rsidRPr="008F2C2C" w:rsidRDefault="008F2C2C" w:rsidP="008F2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2C2C" w:rsidRPr="008F2C2C" w:rsidRDefault="008F2C2C" w:rsidP="008F2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7134" w:rsidRPr="008F2C2C" w:rsidRDefault="00337134" w:rsidP="008F2C2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2C2C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</w:p>
    <w:p w:rsidR="00337134" w:rsidRPr="008F2C2C" w:rsidRDefault="008F2C2C" w:rsidP="008F2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337134" w:rsidRPr="008F2C2C" w:rsidRDefault="00337134" w:rsidP="008F2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2C2C">
        <w:rPr>
          <w:rFonts w:ascii="Times New Roman" w:hAnsi="Times New Roman" w:cs="Times New Roman"/>
          <w:sz w:val="24"/>
          <w:szCs w:val="24"/>
        </w:rPr>
        <w:t>Шевякова Людмила Викторовна</w:t>
      </w:r>
    </w:p>
    <w:p w:rsidR="00337134" w:rsidRPr="008F2C2C" w:rsidRDefault="00337134" w:rsidP="008F2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7134" w:rsidRDefault="00337134" w:rsidP="008F2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2C2C" w:rsidRPr="008F2C2C" w:rsidRDefault="008F2C2C" w:rsidP="008F2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7134" w:rsidRPr="008F2C2C" w:rsidRDefault="00337134" w:rsidP="008F2C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7134" w:rsidRDefault="00337134" w:rsidP="00BD5B12">
      <w:pPr>
        <w:rPr>
          <w:rFonts w:ascii="Times New Roman" w:hAnsi="Times New Roman" w:cs="Times New Roman"/>
          <w:sz w:val="28"/>
          <w:szCs w:val="28"/>
        </w:rPr>
      </w:pPr>
    </w:p>
    <w:p w:rsidR="008F2C2C" w:rsidRDefault="00337134" w:rsidP="008F2C2C">
      <w:pPr>
        <w:jc w:val="center"/>
        <w:rPr>
          <w:rFonts w:ascii="Times New Roman" w:hAnsi="Times New Roman" w:cs="Times New Roman"/>
          <w:sz w:val="24"/>
          <w:szCs w:val="28"/>
        </w:rPr>
      </w:pPr>
      <w:r w:rsidRPr="008F2C2C">
        <w:rPr>
          <w:rFonts w:ascii="Times New Roman" w:hAnsi="Times New Roman" w:cs="Times New Roman"/>
          <w:sz w:val="24"/>
          <w:szCs w:val="28"/>
        </w:rPr>
        <w:t>Нововаршав</w:t>
      </w:r>
      <w:r w:rsidR="008F2C2C" w:rsidRPr="008F2C2C">
        <w:rPr>
          <w:rFonts w:ascii="Times New Roman" w:hAnsi="Times New Roman" w:cs="Times New Roman"/>
          <w:sz w:val="24"/>
          <w:szCs w:val="28"/>
        </w:rPr>
        <w:t xml:space="preserve">ка -  </w:t>
      </w:r>
      <w:r w:rsidRPr="008F2C2C">
        <w:rPr>
          <w:rFonts w:ascii="Times New Roman" w:hAnsi="Times New Roman" w:cs="Times New Roman"/>
          <w:sz w:val="24"/>
          <w:szCs w:val="28"/>
        </w:rPr>
        <w:t>2021</w:t>
      </w:r>
    </w:p>
    <w:p w:rsidR="008F2C2C" w:rsidRDefault="008F2C2C" w:rsidP="008F2C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50925" w:rsidRPr="008F2C2C" w:rsidRDefault="00250925" w:rsidP="008F2C2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B7C57" w:rsidRDefault="002B7C57" w:rsidP="00337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2B7C57" w:rsidRDefault="002B7C57" w:rsidP="002B7C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записка…………………………………………….3</w:t>
      </w:r>
    </w:p>
    <w:p w:rsidR="002B7C57" w:rsidRDefault="002B7C57" w:rsidP="002B7C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план………………………………………..</w:t>
      </w:r>
      <w:r w:rsidR="00B2054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B7C57" w:rsidRDefault="002B7C57" w:rsidP="00CB4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</w:t>
      </w:r>
      <w:r w:rsidR="00B2054B">
        <w:rPr>
          <w:rFonts w:ascii="Times New Roman" w:hAnsi="Times New Roman" w:cs="Times New Roman"/>
          <w:sz w:val="28"/>
          <w:szCs w:val="28"/>
        </w:rPr>
        <w:t>жание программы……………………………………………8</w:t>
      </w:r>
    </w:p>
    <w:p w:rsidR="00520B9A" w:rsidRPr="00CB4646" w:rsidRDefault="00520B9A" w:rsidP="00CB46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– оценочные средства</w:t>
      </w:r>
      <w:r w:rsidR="00B2054B">
        <w:rPr>
          <w:rFonts w:ascii="Times New Roman" w:hAnsi="Times New Roman" w:cs="Times New Roman"/>
          <w:sz w:val="28"/>
          <w:szCs w:val="28"/>
        </w:rPr>
        <w:t>………………………………..13</w:t>
      </w:r>
    </w:p>
    <w:p w:rsidR="002B7C57" w:rsidRDefault="002B7C57" w:rsidP="002B7C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программы…………………………………..</w:t>
      </w:r>
      <w:r w:rsidR="00B2054B">
        <w:rPr>
          <w:rFonts w:ascii="Times New Roman" w:hAnsi="Times New Roman" w:cs="Times New Roman"/>
          <w:sz w:val="28"/>
          <w:szCs w:val="28"/>
        </w:rPr>
        <w:t>16</w:t>
      </w:r>
    </w:p>
    <w:p w:rsidR="002B7C57" w:rsidRDefault="002B7C57" w:rsidP="002B7C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</w:t>
      </w:r>
      <w:r w:rsidR="00A775B0">
        <w:rPr>
          <w:rFonts w:ascii="Times New Roman" w:hAnsi="Times New Roman" w:cs="Times New Roman"/>
          <w:sz w:val="28"/>
          <w:szCs w:val="28"/>
        </w:rPr>
        <w:t>к</w:t>
      </w:r>
      <w:r w:rsidR="00B2054B">
        <w:rPr>
          <w:rFonts w:ascii="Times New Roman" w:hAnsi="Times New Roman" w:cs="Times New Roman"/>
          <w:sz w:val="28"/>
          <w:szCs w:val="28"/>
        </w:rPr>
        <w:t xml:space="preserve"> литературы…………………………………………………17</w:t>
      </w:r>
    </w:p>
    <w:p w:rsidR="002B7C57" w:rsidRPr="00B2054B" w:rsidRDefault="002B7C57" w:rsidP="00B2054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33F76" w:rsidRDefault="00133F76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50925" w:rsidRDefault="00250925" w:rsidP="00133F76">
      <w:pPr>
        <w:rPr>
          <w:rFonts w:ascii="Times New Roman" w:hAnsi="Times New Roman" w:cs="Times New Roman"/>
          <w:sz w:val="28"/>
          <w:szCs w:val="28"/>
        </w:rPr>
      </w:pPr>
    </w:p>
    <w:p w:rsidR="002B7C57" w:rsidRPr="008F2C2C" w:rsidRDefault="008F2C2C" w:rsidP="00133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2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B7C57" w:rsidRPr="008F2C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7720D" w:rsidRPr="008F2C2C" w:rsidRDefault="00D7720D" w:rsidP="005F09EF">
      <w:pPr>
        <w:spacing w:line="240" w:lineRule="auto"/>
        <w:ind w:left="257"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>Программа имеет художественную направленнность и ориентирована на комплексное развитие ребенка средствами  логопедического, музыкально-ритмического и физического воспитания.</w:t>
      </w:r>
    </w:p>
    <w:p w:rsidR="005C3643" w:rsidRPr="008F2C2C" w:rsidRDefault="005C3643" w:rsidP="005F09EF">
      <w:pPr>
        <w:pStyle w:val="a4"/>
        <w:spacing w:before="153"/>
        <w:ind w:left="257" w:right="576"/>
        <w:jc w:val="both"/>
      </w:pPr>
      <w:r w:rsidRPr="008F2C2C">
        <w:rPr>
          <w:b/>
        </w:rPr>
        <w:t>Актуальность.</w:t>
      </w:r>
      <w:r w:rsidRPr="008F2C2C">
        <w:t xml:space="preserve"> С каждым годом отмечается увеличение количества детей, </w:t>
      </w:r>
      <w:r w:rsidR="0014685D">
        <w:t xml:space="preserve">   </w:t>
      </w:r>
      <w:r w:rsidRPr="008F2C2C">
        <w:t>имеющих нарушения речи. Причины роста речевой патологии у детей достаточно разнообразны: плохая экологическая обстановка, несбалансированное питание, педагогическая неподготовленность родителей, увеличение рождаемости детей с патологией центральной нервной системы, информационные нейропсихические перегрузки (замена живого общения с ребенком телевидением, интернетом.).</w:t>
      </w:r>
    </w:p>
    <w:p w:rsidR="005C3643" w:rsidRPr="008F2C2C" w:rsidRDefault="005C3643" w:rsidP="0014685D">
      <w:pPr>
        <w:pStyle w:val="a4"/>
        <w:spacing w:before="153"/>
        <w:ind w:left="257" w:right="576" w:firstLine="567"/>
        <w:jc w:val="both"/>
      </w:pPr>
      <w:r w:rsidRPr="008F2C2C">
        <w:t>Наблюдая за детьми с речевой патологией, становится очевидным, что помимо речевых расстройств у детей виден целый комплекс неречевых нарушений. Среди них невротические проявления: капризность, страхи, колебания настроения, впечатлительность, тревожность, повышенная раздражительность, повышенная утомляемость, трудности поведения. Наблюдаются патологические движения, синкинезии, многообразие сопутствующих речи движений. Обнаруживаются трудности действий с мелкими предметами, а также изменения в состоянии мимической моторики, нарушение координации речи с движением. В неречевых психических функциях отмечается нарушение слухового восприятия, внимания, слуховой памяти, произвольного внимания, снижение скорости мыслительных операций, недоразвитие абстрактно-логического мышления.</w:t>
      </w:r>
    </w:p>
    <w:p w:rsidR="005C3643" w:rsidRPr="008F2C2C" w:rsidRDefault="005C3643" w:rsidP="0014685D">
      <w:pPr>
        <w:pStyle w:val="a4"/>
        <w:spacing w:before="153"/>
        <w:ind w:left="257" w:right="576" w:firstLine="567"/>
        <w:jc w:val="both"/>
      </w:pPr>
      <w:r w:rsidRPr="008F2C2C">
        <w:t>В физиологическом аспекте нарушается физиологическое дыхание, дети физически плохо развиты, ослаблены, подвержены частым простудным заболеваниям. Отмечается вялость, сниженный мышечный тонус. Для дошкольников с общим недоразвитием речи характерны недостаточная сформированность основных двигательных умений и навыков, общая моторная неловкость, нарушения оптико-пространственного гнозиса. Их движения ритмично не организованы, повышена двигательная истощаемость, снижены двигательная память и внимание. Речевое развитие тесно связано с двигательной активностью ребенка. Взаимосвязь общей и речевой моторики изучена и подтверждена исследователями И.П. Павлова, А.А. Леонтьева, А.Р. Лурия.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</w:t>
      </w:r>
    </w:p>
    <w:p w:rsidR="005C3643" w:rsidRPr="008F2C2C" w:rsidRDefault="005C3643" w:rsidP="0014685D">
      <w:pPr>
        <w:pStyle w:val="a4"/>
        <w:spacing w:before="153"/>
        <w:ind w:left="257" w:right="576" w:firstLine="567"/>
        <w:jc w:val="both"/>
      </w:pPr>
      <w:r w:rsidRPr="008F2C2C">
        <w:t>Занятия физической культурой и музыкальные занятия не решают коррекционных задач по развитию психомоторики детей с нарушениями речи. Наиболее эффективным средством развития психической и моторной сферы этих детей являются занятия логопедической ритмикой, которая базируется на использовании связи слова, музыки и движения.</w:t>
      </w:r>
    </w:p>
    <w:p w:rsidR="005C3643" w:rsidRPr="008F2C2C" w:rsidRDefault="005C3643" w:rsidP="0014685D">
      <w:pPr>
        <w:pStyle w:val="a4"/>
        <w:spacing w:before="153"/>
        <w:ind w:left="257" w:right="576" w:firstLine="567"/>
        <w:jc w:val="both"/>
      </w:pPr>
      <w:r w:rsidRPr="008F2C2C">
        <w:t xml:space="preserve">Включение занятий по логопедической ритмике в комплекс мероприятий по преодолению общего недоразвития речи различного генеза у дошкольников </w:t>
      </w:r>
      <w:r w:rsidRPr="008F2C2C">
        <w:lastRenderedPageBreak/>
        <w:t>открывает дополнительные возможности для успешного их развития и обучения.</w:t>
      </w:r>
    </w:p>
    <w:p w:rsidR="005C3643" w:rsidRPr="008F2C2C" w:rsidRDefault="005C3643" w:rsidP="0014685D">
      <w:pPr>
        <w:pStyle w:val="a4"/>
        <w:spacing w:before="153"/>
        <w:ind w:left="257" w:right="576" w:firstLine="567"/>
        <w:jc w:val="both"/>
      </w:pPr>
      <w:r w:rsidRPr="008F2C2C">
        <w:t>Логоритмика – мощное вспомогательное средство для эффективной совместной работы логопеда и музыкального руководителя по коррекции различных нарушений речи дошкольников. Логоритмические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Логоритмические занятия не только корректируют речевые проблемы детей, но и параллельно нормализуют неречевую симптоматику.</w:t>
      </w:r>
    </w:p>
    <w:p w:rsidR="00543E7B" w:rsidRPr="008F2C2C" w:rsidRDefault="00543E7B" w:rsidP="001468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2C">
        <w:rPr>
          <w:rFonts w:ascii="Times New Roman" w:hAnsi="Times New Roman" w:cs="Times New Roman"/>
          <w:b/>
          <w:sz w:val="28"/>
          <w:szCs w:val="28"/>
        </w:rPr>
        <w:t xml:space="preserve">Характеристики особенностей развития детей дошкольного возраста, участвующих в реализации  программы </w:t>
      </w:r>
    </w:p>
    <w:p w:rsidR="00543E7B" w:rsidRPr="008F2C2C" w:rsidRDefault="00543E7B" w:rsidP="005F09EF">
      <w:pPr>
        <w:pStyle w:val="11"/>
        <w:ind w:left="567"/>
        <w:jc w:val="both"/>
        <w:rPr>
          <w:rFonts w:ascii="Times New Roman" w:hAnsi="Times New Roman"/>
          <w:sz w:val="28"/>
          <w:szCs w:val="28"/>
        </w:rPr>
      </w:pPr>
      <w:r w:rsidRPr="008F2C2C">
        <w:rPr>
          <w:rFonts w:ascii="Times New Roman" w:hAnsi="Times New Roman"/>
          <w:sz w:val="28"/>
          <w:szCs w:val="28"/>
        </w:rPr>
        <w:t>Дошкольное возраст – уникальный период развития человека, обладающий своеобразной логикой и спецификой; это особый мир со своим языком, образом мышления, действиями. Это период активного усвоения ребенком разговорного языка, становления и развития всех сторон речи - фонетической, лексической, грамматической.</w:t>
      </w:r>
      <w:bookmarkStart w:id="0" w:name="_Toc100415734"/>
    </w:p>
    <w:p w:rsidR="00543E7B" w:rsidRPr="008F2C2C" w:rsidRDefault="00543E7B" w:rsidP="005F09EF">
      <w:pPr>
        <w:pStyle w:val="11"/>
        <w:ind w:left="567"/>
        <w:jc w:val="both"/>
        <w:rPr>
          <w:rFonts w:ascii="Times New Roman" w:hAnsi="Times New Roman"/>
          <w:sz w:val="28"/>
          <w:szCs w:val="28"/>
        </w:rPr>
      </w:pPr>
      <w:r w:rsidRPr="008F2C2C">
        <w:rPr>
          <w:rFonts w:ascii="Times New Roman" w:hAnsi="Times New Roman"/>
          <w:sz w:val="28"/>
          <w:szCs w:val="28"/>
          <w:bdr w:val="none" w:sz="0" w:space="0" w:color="auto" w:frame="1"/>
        </w:rPr>
        <w:t>Речевые игры и ролевые стихи</w:t>
      </w:r>
      <w:bookmarkEnd w:id="0"/>
      <w:r w:rsidRPr="008F2C2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8F2C2C">
        <w:rPr>
          <w:rFonts w:ascii="Times New Roman" w:hAnsi="Times New Roman"/>
          <w:sz w:val="28"/>
          <w:szCs w:val="28"/>
        </w:rPr>
        <w:t>являются основой для развития просодических компонентов речи: ритмичности, мелодики, интонационной выразительности, кроме того, они оказывают благоприятное воздействие на состояние вербальной памяти и продуктивности запоминания.</w:t>
      </w:r>
    </w:p>
    <w:p w:rsidR="00543E7B" w:rsidRPr="008F2C2C" w:rsidRDefault="00543E7B" w:rsidP="005F09EF">
      <w:pPr>
        <w:pStyle w:val="a6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</w:rPr>
      </w:pPr>
      <w:r w:rsidRPr="008F2C2C">
        <w:rPr>
          <w:sz w:val="28"/>
          <w:szCs w:val="28"/>
        </w:rPr>
        <w:t>Важность их использования на занятиях по логопедической ритмике объясняется тесной взаимосвязью в развитии музыкального и речевого слуха, так как речь и музыка имеют единую интонационную природу.</w:t>
      </w:r>
    </w:p>
    <w:p w:rsidR="00543E7B" w:rsidRPr="008F2C2C" w:rsidRDefault="00543E7B" w:rsidP="005F09E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>Развитие речи является одним из самых важных приобретений ребенка в дошкольном детстве. Хорошо развитая речь помогает ему легко вступать в общение с окружающим его миром, понятно выразить свои мысли, желания, посоветоваться со сверстниками, родителями, педагогами, способствует развитию мыслительных функций и успешному обучению в школе. Полноценное владение родным языком в дошкольном детстве является необходимым условием решения задач умственного, эстетического, нравственного воспитания, для полноценного формирования личности ребёнка.</w:t>
      </w:r>
      <w:r w:rsidRPr="008F2C2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3E7B" w:rsidRPr="008F2C2C" w:rsidRDefault="00543E7B" w:rsidP="005F09EF">
      <w:pPr>
        <w:spacing w:line="240" w:lineRule="auto"/>
        <w:ind w:left="567" w:firstLine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 xml:space="preserve">Несмотря на значительное расширение лексики, ребенок еще далек от свободного пользования словами. </w:t>
      </w:r>
    </w:p>
    <w:p w:rsidR="00543E7B" w:rsidRPr="008F2C2C" w:rsidRDefault="00543E7B" w:rsidP="005F09EF">
      <w:pPr>
        <w:spacing w:line="240" w:lineRule="auto"/>
        <w:ind w:left="567" w:firstLine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>Словарь все еще недостаточно богат прилагательными, наречиями глаголами, да и слова, близкие по смыслу, они могут подобрать в недостаточном количестве и не всегда удачно. Ошибки в употреблении слов возможны и при пересказах сказок, когда ребенок вкладывает в слово неправильное значение. В рассказах детей иногда наблюдаются неточности в употреблении союзов, предлогов (например, вместо предлога между, используются слова в середине).</w:t>
      </w:r>
    </w:p>
    <w:p w:rsidR="00543E7B" w:rsidRPr="008F2C2C" w:rsidRDefault="00543E7B" w:rsidP="005F09EF">
      <w:pPr>
        <w:spacing w:line="240" w:lineRule="auto"/>
        <w:ind w:left="567" w:firstLine="2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 xml:space="preserve">На шестом году жизни ребенка мышцы артикуляционного аппарата достаточно окрепли и дети способны правильно произносить все звуки родного языка. Однако у некоторых детей в этом возрасте еще только заканчивается правильное усвоение шипящих звуков, звуков л, р. </w:t>
      </w:r>
    </w:p>
    <w:p w:rsidR="00543E7B" w:rsidRPr="008F2C2C" w:rsidRDefault="00543E7B" w:rsidP="005F09E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 xml:space="preserve">В общении со сверстниками и взрослыми дети не всегда пользуются умеренной громкостью голоса, но по мере необходимости многие способны говорить громче и </w:t>
      </w:r>
      <w:r w:rsidRPr="008F2C2C">
        <w:rPr>
          <w:rFonts w:ascii="Times New Roman" w:hAnsi="Times New Roman" w:cs="Times New Roman"/>
          <w:sz w:val="28"/>
          <w:szCs w:val="28"/>
        </w:rPr>
        <w:lastRenderedPageBreak/>
        <w:t xml:space="preserve">тише. В повседневном общении дети стараются пользоваться умеренным темпом, но при пересказах их речь часто бывает замедлена за счет длительных необоснованных задержек, пауз. Однако в моменты эмоционального подъема, находясь под впечатлением просмотренного фильма, прочитанной сказки, ребенок в процессе высказывания часто не в состоянии проконтролировать свою речь и говорит громче и быстрее обычного. </w:t>
      </w:r>
    </w:p>
    <w:p w:rsidR="00543E7B" w:rsidRPr="008F2C2C" w:rsidRDefault="00543E7B" w:rsidP="005F09E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>Ориентируясь на образец, дети не всегда способны воспроизводить стихи с соблюдением интонационных средств выразительности. Однако не все шестилетние дети владеют правильным произношением звуков: у одних могут быть задержки в усвоении звуков, у других — неправильное их формирование: р — горловое, одно-ударное, звуки ш, ж — боковые, с, з — межзубные и т.д. Некоторые дети не всегда четко дифференцируют в словах свистящие и шипящие звуки, звуки лир. Такое смешение звуков чаще наблюдается при произнесении слов и фраз, включающих одновременно оба звука («шушка» вместо сушка), но почти не встречается ошибок  при произнесении слов, в которых есть лишь один из этих звуков (собака, кошка). Фразы, насыщенные такими звуками, произносятся детьми не всегда четко.</w:t>
      </w:r>
    </w:p>
    <w:p w:rsidR="00543E7B" w:rsidRPr="008F2C2C" w:rsidRDefault="00543E7B" w:rsidP="005F09EF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>Не все дети имеют достаточно развитый фонематический слух, они недостаточно четко различают звонкие и глухие согласные, например при выделении слога или слова со звуком с из группы слогов или слов дети называют и такие, в которых есть звук з (или даже звук ш). Смешивают дети твердые и мягкие согласные, шипящие и свистящие: с и ш, ж и з, звуки с и ц, щ и ч, ц и ч.</w:t>
      </w:r>
    </w:p>
    <w:p w:rsidR="00543E7B" w:rsidRPr="008F2C2C" w:rsidRDefault="00543E7B" w:rsidP="005F09EF">
      <w:pPr>
        <w:spacing w:line="240" w:lineRule="auto"/>
        <w:ind w:left="567" w:right="-365"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>Произношение шестилетних детей  отличается от речи взрослых из-за нарушения фонетической и грамматической стороны речи,  но к семи годам при условии систематической работы над звукопроизношением дети вполне справляются с этими трудностями.</w:t>
      </w:r>
      <w:r w:rsidRPr="008F2C2C">
        <w:rPr>
          <w:rFonts w:ascii="Times New Roman" w:hAnsi="Times New Roman" w:cs="Times New Roman"/>
          <w:sz w:val="28"/>
          <w:szCs w:val="28"/>
        </w:rPr>
        <w:tab/>
      </w:r>
    </w:p>
    <w:p w:rsidR="00543E7B" w:rsidRPr="008F2C2C" w:rsidRDefault="00543E7B" w:rsidP="005F09EF">
      <w:pPr>
        <w:spacing w:line="240" w:lineRule="auto"/>
        <w:ind w:left="567" w:right="-365"/>
        <w:jc w:val="both"/>
        <w:rPr>
          <w:rFonts w:ascii="Times New Roman" w:hAnsi="Times New Roman" w:cs="Times New Roman"/>
          <w:sz w:val="28"/>
          <w:szCs w:val="28"/>
        </w:rPr>
      </w:pPr>
      <w:r w:rsidRPr="008F2C2C">
        <w:rPr>
          <w:rFonts w:ascii="Times New Roman" w:hAnsi="Times New Roman" w:cs="Times New Roman"/>
          <w:sz w:val="28"/>
          <w:szCs w:val="28"/>
        </w:rPr>
        <w:t>В с</w:t>
      </w:r>
      <w:r w:rsidRPr="008F2C2C">
        <w:rPr>
          <w:rFonts w:ascii="Times New Roman" w:hAnsi="Times New Roman" w:cs="Times New Roman"/>
          <w:sz w:val="28"/>
          <w:szCs w:val="28"/>
          <w:lang w:bidi="he-IL"/>
        </w:rPr>
        <w:t>таршем дошкольном возрасте источником получения музыкаль</w:t>
      </w:r>
      <w:r w:rsidRPr="008F2C2C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ных впечатлений становится не только педагог, но и сам большой мир музыки. </w:t>
      </w:r>
    </w:p>
    <w:p w:rsidR="002D501E" w:rsidRPr="002D501E" w:rsidRDefault="00543E7B" w:rsidP="005F09EF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8F2C2C">
        <w:rPr>
          <w:rFonts w:ascii="Times New Roman" w:hAnsi="Times New Roman" w:cs="Times New Roman"/>
          <w:sz w:val="28"/>
          <w:szCs w:val="28"/>
          <w:lang w:bidi="he-IL"/>
        </w:rPr>
        <w:t>Возрастные возможности детей, уровень их художественной культуры позволяют</w:t>
      </w:r>
      <w:r w:rsidRPr="008F2C2C">
        <w:rPr>
          <w:rFonts w:ascii="Times New Roman" w:hAnsi="Times New Roman" w:cs="Times New Roman"/>
          <w:w w:val="73"/>
          <w:sz w:val="28"/>
          <w:szCs w:val="28"/>
          <w:lang w:bidi="he-IL"/>
        </w:rPr>
        <w:t xml:space="preserve">  </w:t>
      </w:r>
      <w:r w:rsidRPr="008F2C2C">
        <w:rPr>
          <w:rFonts w:ascii="Times New Roman" w:hAnsi="Times New Roman" w:cs="Times New Roman"/>
          <w:sz w:val="28"/>
          <w:szCs w:val="28"/>
          <w:lang w:bidi="he-IL"/>
        </w:rPr>
        <w:t>устанавливать связи музыки с литературой, живописью, театром. С помощью педагога искусство становится для ребенка целостным способом познания мира и самореализации. Интегративный подход к организации вза</w:t>
      </w:r>
      <w:r w:rsidRPr="008F2C2C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имодействия детей с искусством позволяет каждому ребенку выражать свои эмоции и чувства более близкими для него средствами: звуками, красками, движениями, словом. </w:t>
      </w:r>
    </w:p>
    <w:p w:rsidR="005C3643" w:rsidRPr="008F2C2C" w:rsidRDefault="008D43CE" w:rsidP="005F09EF">
      <w:pPr>
        <w:pStyle w:val="a4"/>
        <w:spacing w:before="153"/>
        <w:ind w:left="567" w:right="576"/>
        <w:jc w:val="both"/>
      </w:pPr>
      <w:r w:rsidRPr="008F2C2C">
        <w:rPr>
          <w:b/>
        </w:rPr>
        <w:t xml:space="preserve">Цель  программы: </w:t>
      </w:r>
      <w:r w:rsidR="00C30655" w:rsidRPr="008F2C2C">
        <w:t>коррекция и профилактика имеющихся отклонений в речевом развитии ребёнка   посредством сочетания музыки и движений.</w:t>
      </w:r>
    </w:p>
    <w:p w:rsidR="00C30655" w:rsidRPr="008F2C2C" w:rsidRDefault="00C30655" w:rsidP="0014685D">
      <w:pPr>
        <w:pStyle w:val="a4"/>
        <w:spacing w:before="153"/>
        <w:ind w:right="576" w:firstLine="567"/>
        <w:jc w:val="both"/>
        <w:rPr>
          <w:b/>
        </w:rPr>
      </w:pPr>
      <w:r w:rsidRPr="008F2C2C">
        <w:rPr>
          <w:b/>
        </w:rPr>
        <w:t>Задачи:</w:t>
      </w:r>
    </w:p>
    <w:p w:rsidR="00C30655" w:rsidRPr="008F2C2C" w:rsidRDefault="00C30655" w:rsidP="0014685D">
      <w:pPr>
        <w:pStyle w:val="a4"/>
        <w:spacing w:before="153"/>
        <w:ind w:right="576" w:firstLine="567"/>
        <w:jc w:val="both"/>
      </w:pPr>
      <w:r w:rsidRPr="008F2C2C">
        <w:t>•</w:t>
      </w:r>
      <w:r w:rsidRPr="008F2C2C">
        <w:tab/>
        <w:t>развивать физиологическое дыхание, артикуляционный аппарат, мимику;</w:t>
      </w:r>
    </w:p>
    <w:p w:rsidR="00C30655" w:rsidRPr="008F2C2C" w:rsidRDefault="00C30655" w:rsidP="0014685D">
      <w:pPr>
        <w:pStyle w:val="a4"/>
        <w:spacing w:before="153"/>
        <w:ind w:right="576" w:firstLine="567"/>
        <w:jc w:val="both"/>
      </w:pPr>
      <w:r w:rsidRPr="008F2C2C">
        <w:t>•</w:t>
      </w:r>
      <w:r w:rsidRPr="008F2C2C">
        <w:tab/>
        <w:t>развивать силу голоса и выразительность речи и пения;</w:t>
      </w:r>
    </w:p>
    <w:p w:rsidR="00C30655" w:rsidRPr="008F2C2C" w:rsidRDefault="00C30655" w:rsidP="0014685D">
      <w:pPr>
        <w:pStyle w:val="a4"/>
        <w:spacing w:before="153"/>
        <w:ind w:right="576" w:firstLine="567"/>
        <w:jc w:val="both"/>
      </w:pPr>
      <w:r w:rsidRPr="008F2C2C">
        <w:t>•</w:t>
      </w:r>
      <w:r w:rsidRPr="008F2C2C">
        <w:tab/>
        <w:t>формировать правильную артикуляцию звуков;</w:t>
      </w:r>
    </w:p>
    <w:p w:rsidR="00C30655" w:rsidRPr="008F2C2C" w:rsidRDefault="00C30655" w:rsidP="0014685D">
      <w:pPr>
        <w:pStyle w:val="a4"/>
        <w:spacing w:before="153"/>
        <w:ind w:right="576" w:firstLine="567"/>
        <w:jc w:val="both"/>
      </w:pPr>
      <w:r w:rsidRPr="008F2C2C">
        <w:t>•</w:t>
      </w:r>
      <w:r w:rsidRPr="008F2C2C">
        <w:tab/>
        <w:t>развивать мелкую моторику, точность движений;</w:t>
      </w:r>
    </w:p>
    <w:p w:rsidR="00C30655" w:rsidRPr="008F2C2C" w:rsidRDefault="00C30655" w:rsidP="0014685D">
      <w:pPr>
        <w:pStyle w:val="a4"/>
        <w:spacing w:before="153"/>
        <w:ind w:right="576" w:firstLine="567"/>
        <w:jc w:val="both"/>
      </w:pPr>
      <w:r w:rsidRPr="008F2C2C">
        <w:lastRenderedPageBreak/>
        <w:t>•</w:t>
      </w:r>
      <w:r w:rsidRPr="008F2C2C">
        <w:tab/>
        <w:t>развивать творчество и инициативу.</w:t>
      </w:r>
    </w:p>
    <w:p w:rsidR="00C30655" w:rsidRPr="008F2C2C" w:rsidRDefault="00C30655" w:rsidP="005F09EF">
      <w:pPr>
        <w:pStyle w:val="a4"/>
        <w:spacing w:before="153"/>
        <w:ind w:left="567" w:right="576"/>
        <w:jc w:val="both"/>
      </w:pPr>
      <w:r w:rsidRPr="008F2C2C">
        <w:t>•</w:t>
      </w:r>
      <w:r w:rsidRPr="008F2C2C">
        <w:tab/>
        <w:t>развивать у детей координированные движения рук, ног во время ходьбы и бега;</w:t>
      </w:r>
    </w:p>
    <w:p w:rsidR="00C30655" w:rsidRPr="008F2C2C" w:rsidRDefault="00C30655" w:rsidP="005F09EF">
      <w:pPr>
        <w:pStyle w:val="a4"/>
        <w:spacing w:before="153"/>
        <w:ind w:left="567" w:right="576"/>
        <w:jc w:val="both"/>
      </w:pPr>
      <w:r w:rsidRPr="008F2C2C">
        <w:t>•</w:t>
      </w:r>
      <w:r w:rsidRPr="008F2C2C">
        <w:tab/>
        <w:t>формировать</w:t>
      </w:r>
      <w:r w:rsidRPr="008F2C2C">
        <w:tab/>
        <w:t>правильную</w:t>
      </w:r>
      <w:r w:rsidRPr="008F2C2C">
        <w:tab/>
        <w:t>осанку,</w:t>
      </w:r>
      <w:r w:rsidRPr="008F2C2C">
        <w:tab/>
        <w:t>умение</w:t>
      </w:r>
      <w:r w:rsidRPr="008F2C2C">
        <w:tab/>
        <w:t>ориентироваться</w:t>
      </w:r>
      <w:r w:rsidRPr="008F2C2C">
        <w:tab/>
        <w:t>в пространстве, имитационные движения;</w:t>
      </w:r>
    </w:p>
    <w:p w:rsidR="00C30655" w:rsidRPr="008F2C2C" w:rsidRDefault="00C30655" w:rsidP="005F09EF">
      <w:pPr>
        <w:pStyle w:val="a4"/>
        <w:spacing w:before="153"/>
        <w:ind w:left="567" w:right="576"/>
        <w:jc w:val="both"/>
      </w:pPr>
      <w:r w:rsidRPr="008F2C2C">
        <w:t>•</w:t>
      </w:r>
      <w:r w:rsidRPr="008F2C2C">
        <w:tab/>
        <w:t>развивать зрительное и слуховое внимание; учить переключать внимание, включая смену движений;</w:t>
      </w:r>
    </w:p>
    <w:p w:rsidR="00C30655" w:rsidRDefault="00C30655" w:rsidP="005F09EF">
      <w:pPr>
        <w:pStyle w:val="a4"/>
        <w:spacing w:before="153"/>
        <w:ind w:left="567" w:right="576"/>
        <w:jc w:val="both"/>
      </w:pPr>
      <w:r w:rsidRPr="008F2C2C">
        <w:t>•</w:t>
      </w:r>
      <w:r w:rsidRPr="008F2C2C">
        <w:tab/>
        <w:t>учить различать темпы мелодий, различать чувство ритма, петь соответственно со звучанием музыки.</w:t>
      </w:r>
    </w:p>
    <w:p w:rsidR="00133F76" w:rsidRDefault="00133F76" w:rsidP="00B2054B">
      <w:pPr>
        <w:pStyle w:val="a4"/>
        <w:spacing w:before="153" w:line="276" w:lineRule="auto"/>
        <w:ind w:right="576" w:firstLine="567"/>
        <w:jc w:val="center"/>
        <w:rPr>
          <w:b/>
        </w:rPr>
      </w:pPr>
      <w:r>
        <w:rPr>
          <w:b/>
        </w:rPr>
        <w:t>ПЛАНИРУЕМЫЕ РЕЗУЛЬТАТЫ ОБУЧЕНИЯ</w:t>
      </w:r>
    </w:p>
    <w:p w:rsidR="001327DC" w:rsidRDefault="001327DC" w:rsidP="0014685D">
      <w:pPr>
        <w:pStyle w:val="a4"/>
        <w:spacing w:before="153"/>
        <w:ind w:right="576" w:firstLine="567"/>
        <w:jc w:val="both"/>
        <w:rPr>
          <w:i/>
        </w:rPr>
      </w:pPr>
      <w:r>
        <w:rPr>
          <w:i/>
        </w:rPr>
        <w:t>Метапредметные:</w:t>
      </w:r>
    </w:p>
    <w:p w:rsidR="001327DC" w:rsidRDefault="001327DC" w:rsidP="0014685D">
      <w:pPr>
        <w:pStyle w:val="a4"/>
        <w:spacing w:before="153"/>
        <w:ind w:right="576" w:firstLine="567"/>
        <w:jc w:val="both"/>
      </w:pPr>
      <w:r w:rsidRPr="001327DC">
        <w:t xml:space="preserve">В результате </w:t>
      </w:r>
      <w:r>
        <w:t>обучения по Программе дети смогут:</w:t>
      </w:r>
    </w:p>
    <w:p w:rsidR="001327DC" w:rsidRDefault="001327DC" w:rsidP="005F09EF">
      <w:pPr>
        <w:pStyle w:val="a4"/>
        <w:spacing w:before="153"/>
        <w:ind w:left="567" w:right="576" w:firstLine="75"/>
        <w:jc w:val="both"/>
      </w:pPr>
      <w:r>
        <w:t>- ориентироваться в пространстве, действовать с предметами, ощущать равновесие;</w:t>
      </w:r>
    </w:p>
    <w:p w:rsidR="001327DC" w:rsidRDefault="001327DC" w:rsidP="005F09EF">
      <w:pPr>
        <w:pStyle w:val="a4"/>
        <w:spacing w:before="153"/>
        <w:ind w:left="567" w:right="576" w:firstLine="75"/>
        <w:jc w:val="both"/>
      </w:pPr>
      <w:r>
        <w:t>- ритмично выполнять движения в соответствии со словами, выразительно передавая заданный характер и образ;</w:t>
      </w:r>
    </w:p>
    <w:p w:rsidR="001327DC" w:rsidRDefault="001327DC" w:rsidP="005F09EF">
      <w:pPr>
        <w:pStyle w:val="a4"/>
        <w:spacing w:before="153"/>
        <w:ind w:left="567" w:right="576" w:firstLine="75"/>
        <w:jc w:val="both"/>
      </w:pPr>
      <w:r>
        <w:t>- согласовывать движения с музыкой в быстром, умеренном и медленном темпе;</w:t>
      </w:r>
    </w:p>
    <w:p w:rsidR="001327DC" w:rsidRDefault="001327DC" w:rsidP="0014685D">
      <w:pPr>
        <w:pStyle w:val="a4"/>
        <w:spacing w:before="153"/>
        <w:ind w:right="576" w:firstLine="567"/>
        <w:jc w:val="both"/>
      </w:pPr>
      <w:r>
        <w:t xml:space="preserve"> - развить подвижность артикуляционного аппарата;</w:t>
      </w:r>
    </w:p>
    <w:p w:rsidR="001327DC" w:rsidRDefault="001327DC" w:rsidP="0014685D">
      <w:pPr>
        <w:pStyle w:val="a4"/>
        <w:spacing w:before="153"/>
        <w:ind w:right="576" w:firstLine="567"/>
        <w:jc w:val="both"/>
      </w:pPr>
      <w:r>
        <w:t xml:space="preserve"> - развить фонематическое восприятие речи;</w:t>
      </w:r>
    </w:p>
    <w:p w:rsidR="001327DC" w:rsidRDefault="001327DC" w:rsidP="005F09EF">
      <w:pPr>
        <w:pStyle w:val="a4"/>
        <w:spacing w:before="153"/>
        <w:ind w:left="567" w:right="576"/>
        <w:jc w:val="both"/>
      </w:pPr>
      <w:r>
        <w:t xml:space="preserve"> - правильно использовать языковые средства в процессе общения и учебной деятельности.</w:t>
      </w:r>
    </w:p>
    <w:p w:rsidR="001327DC" w:rsidRDefault="001327DC" w:rsidP="0014685D">
      <w:pPr>
        <w:pStyle w:val="a4"/>
        <w:spacing w:before="153"/>
        <w:ind w:right="576" w:firstLine="567"/>
        <w:jc w:val="both"/>
        <w:rPr>
          <w:i/>
        </w:rPr>
      </w:pPr>
      <w:r>
        <w:rPr>
          <w:i/>
        </w:rPr>
        <w:t>Личностные:</w:t>
      </w:r>
    </w:p>
    <w:p w:rsidR="001327DC" w:rsidRDefault="001327DC" w:rsidP="0014685D">
      <w:pPr>
        <w:pStyle w:val="a4"/>
        <w:spacing w:before="153"/>
        <w:ind w:right="576" w:firstLine="567"/>
        <w:jc w:val="both"/>
      </w:pPr>
      <w:r>
        <w:t xml:space="preserve"> - дети будут увереннее чувствовать себя в коллективе;</w:t>
      </w:r>
    </w:p>
    <w:p w:rsidR="001327DC" w:rsidRDefault="001327DC" w:rsidP="0014685D">
      <w:pPr>
        <w:pStyle w:val="a4"/>
        <w:spacing w:before="153"/>
        <w:ind w:right="576" w:firstLine="567"/>
        <w:jc w:val="both"/>
      </w:pPr>
      <w:r>
        <w:t xml:space="preserve"> - проявлять художественно-творческие способности;</w:t>
      </w:r>
    </w:p>
    <w:p w:rsidR="001327DC" w:rsidRDefault="001327DC" w:rsidP="0014685D">
      <w:pPr>
        <w:pStyle w:val="a4"/>
        <w:spacing w:before="153"/>
        <w:ind w:right="576" w:firstLine="567"/>
        <w:jc w:val="both"/>
      </w:pPr>
      <w:r>
        <w:t xml:space="preserve"> - у детей сформируется потребность в здоровом образе жизни;</w:t>
      </w:r>
    </w:p>
    <w:p w:rsidR="001327DC" w:rsidRDefault="001327DC" w:rsidP="0014685D">
      <w:pPr>
        <w:pStyle w:val="a4"/>
        <w:spacing w:before="153"/>
        <w:ind w:right="576" w:firstLine="567"/>
        <w:jc w:val="both"/>
      </w:pPr>
      <w:r>
        <w:t xml:space="preserve"> - повысится эмоциональный настрой, самооценка;</w:t>
      </w:r>
    </w:p>
    <w:p w:rsidR="001327DC" w:rsidRDefault="001327DC" w:rsidP="0014685D">
      <w:pPr>
        <w:pStyle w:val="a4"/>
        <w:spacing w:before="153"/>
        <w:ind w:right="576" w:firstLine="567"/>
        <w:jc w:val="both"/>
      </w:pPr>
      <w:r>
        <w:t xml:space="preserve"> - сформируется позитивное отношение к учебной деятельности;</w:t>
      </w:r>
    </w:p>
    <w:p w:rsidR="001327DC" w:rsidRDefault="001327DC" w:rsidP="005F09EF">
      <w:pPr>
        <w:pStyle w:val="a4"/>
        <w:spacing w:before="153"/>
        <w:ind w:left="567" w:right="576"/>
        <w:jc w:val="both"/>
      </w:pPr>
      <w:r>
        <w:t xml:space="preserve"> - дети будут активнее проявлять инициативу и самостоятельность</w:t>
      </w:r>
      <w:r w:rsidR="00F019A9">
        <w:t xml:space="preserve"> в игре и общении.</w:t>
      </w:r>
    </w:p>
    <w:p w:rsidR="00F019A9" w:rsidRDefault="00F019A9" w:rsidP="0014685D">
      <w:pPr>
        <w:pStyle w:val="a4"/>
        <w:spacing w:before="153"/>
        <w:ind w:right="576" w:firstLine="567"/>
        <w:jc w:val="both"/>
        <w:rPr>
          <w:i/>
        </w:rPr>
      </w:pPr>
      <w:r>
        <w:rPr>
          <w:i/>
        </w:rPr>
        <w:t>По направленности Программы:</w:t>
      </w:r>
    </w:p>
    <w:p w:rsidR="00F019A9" w:rsidRDefault="00F019A9" w:rsidP="005F09EF">
      <w:pPr>
        <w:pStyle w:val="a4"/>
        <w:spacing w:before="153"/>
        <w:ind w:left="567" w:right="576" w:firstLine="75"/>
        <w:jc w:val="both"/>
      </w:pPr>
      <w:r>
        <w:t>- дети научатся воспринимать и воспроизводить слова различной звукослоговой сложности в соответствии с индивидуальными возможностями;</w:t>
      </w:r>
    </w:p>
    <w:p w:rsidR="00F019A9" w:rsidRDefault="00F019A9" w:rsidP="005F09EF">
      <w:pPr>
        <w:pStyle w:val="a4"/>
        <w:spacing w:before="153"/>
        <w:ind w:left="567" w:right="576" w:firstLine="75"/>
        <w:jc w:val="both"/>
      </w:pPr>
      <w:r>
        <w:t>- научатся играть  ритмические рисунки разной сложности на шумовых музыкальных инструментах;</w:t>
      </w:r>
    </w:p>
    <w:p w:rsidR="00F019A9" w:rsidRDefault="00F019A9" w:rsidP="0014685D">
      <w:pPr>
        <w:pStyle w:val="a4"/>
        <w:spacing w:before="153"/>
        <w:ind w:right="576" w:firstLine="567"/>
        <w:jc w:val="both"/>
      </w:pPr>
      <w:r>
        <w:lastRenderedPageBreak/>
        <w:t xml:space="preserve"> - обогатят словарный запас по всем лексическим темам;</w:t>
      </w:r>
    </w:p>
    <w:p w:rsidR="00F019A9" w:rsidRDefault="00F019A9" w:rsidP="0014685D">
      <w:pPr>
        <w:pStyle w:val="a4"/>
        <w:spacing w:before="153"/>
        <w:ind w:right="576" w:firstLine="567"/>
        <w:jc w:val="both"/>
      </w:pPr>
      <w:r>
        <w:t xml:space="preserve"> - разовьют способности к образному мышлению и творческому воображению;</w:t>
      </w:r>
    </w:p>
    <w:p w:rsidR="00F019A9" w:rsidRPr="00F019A9" w:rsidRDefault="00F019A9" w:rsidP="005F09EF">
      <w:pPr>
        <w:pStyle w:val="a4"/>
        <w:spacing w:before="153"/>
        <w:ind w:left="567" w:right="576"/>
        <w:jc w:val="both"/>
      </w:pPr>
      <w:r>
        <w:t xml:space="preserve"> - овладеют навыками исполнения различных упражнений и танцевальных движений.</w:t>
      </w:r>
    </w:p>
    <w:p w:rsidR="00133F76" w:rsidRPr="00133F76" w:rsidRDefault="00133F76" w:rsidP="0014685D">
      <w:pPr>
        <w:pStyle w:val="a4"/>
        <w:spacing w:before="153"/>
        <w:ind w:right="576" w:firstLine="567"/>
        <w:jc w:val="both"/>
        <w:rPr>
          <w:b/>
        </w:rPr>
      </w:pPr>
    </w:p>
    <w:p w:rsidR="002D501E" w:rsidRPr="002D501E" w:rsidRDefault="005F09EF" w:rsidP="005F09EF">
      <w:pPr>
        <w:widowControl w:val="0"/>
        <w:tabs>
          <w:tab w:val="left" w:pos="964"/>
        </w:tabs>
        <w:autoSpaceDE w:val="0"/>
        <w:autoSpaceDN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D501E" w:rsidRPr="003E6EB5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</w:t>
      </w:r>
      <w:r w:rsidR="002D501E" w:rsidRPr="002D501E">
        <w:rPr>
          <w:rFonts w:ascii="Times New Roman" w:hAnsi="Times New Roman" w:cs="Times New Roman"/>
          <w:sz w:val="28"/>
          <w:szCs w:val="28"/>
        </w:rPr>
        <w:t xml:space="preserve"> Программа разработана на 1 учеб</w:t>
      </w:r>
      <w:r w:rsidR="002D501E">
        <w:rPr>
          <w:rFonts w:ascii="Times New Roman" w:hAnsi="Times New Roman" w:cs="Times New Roman"/>
          <w:sz w:val="28"/>
          <w:szCs w:val="28"/>
        </w:rPr>
        <w:t>н</w:t>
      </w:r>
      <w:r w:rsidR="002D501E" w:rsidRPr="002D501E">
        <w:rPr>
          <w:rFonts w:ascii="Times New Roman" w:hAnsi="Times New Roman" w:cs="Times New Roman"/>
          <w:sz w:val="28"/>
          <w:szCs w:val="28"/>
        </w:rPr>
        <w:t>ый год, 72 часа.</w:t>
      </w:r>
    </w:p>
    <w:p w:rsidR="002D501E" w:rsidRDefault="003E6EB5" w:rsidP="005F09EF">
      <w:pPr>
        <w:spacing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2D501E" w:rsidRPr="003E6EB5">
        <w:rPr>
          <w:rFonts w:ascii="Times New Roman" w:eastAsia="Times New Roman" w:hAnsi="Times New Roman" w:cs="Times New Roman"/>
          <w:b/>
          <w:sz w:val="28"/>
          <w:szCs w:val="28"/>
        </w:rPr>
        <w:t>ежим занятий</w:t>
      </w:r>
      <w:r w:rsidR="002D501E" w:rsidRPr="003E6E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2D501E"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очный</w:t>
      </w:r>
      <w:r w:rsidR="002D501E" w:rsidRPr="002D501E">
        <w:rPr>
          <w:rFonts w:ascii="Times New Roman" w:hAnsi="Times New Roman" w:cs="Times New Roman"/>
          <w:color w:val="000000"/>
          <w:sz w:val="28"/>
          <w:szCs w:val="28"/>
        </w:rPr>
        <w:t>. Занятия проводя</w:t>
      </w:r>
      <w:r w:rsidR="001F41E2">
        <w:rPr>
          <w:rFonts w:ascii="Times New Roman" w:hAnsi="Times New Roman" w:cs="Times New Roman"/>
          <w:color w:val="000000"/>
          <w:sz w:val="28"/>
          <w:szCs w:val="28"/>
        </w:rPr>
        <w:t xml:space="preserve">тся 2 раза в неделю </w:t>
      </w:r>
      <w:r w:rsidR="002D501E" w:rsidRPr="002D501E">
        <w:rPr>
          <w:rFonts w:ascii="Times New Roman" w:hAnsi="Times New Roman" w:cs="Times New Roman"/>
          <w:color w:val="000000"/>
          <w:sz w:val="28"/>
          <w:szCs w:val="28"/>
        </w:rPr>
        <w:t xml:space="preserve"> во второй половине дня.</w:t>
      </w:r>
    </w:p>
    <w:p w:rsidR="003E6EB5" w:rsidRPr="003E6EB5" w:rsidRDefault="003E6EB5" w:rsidP="005F09EF">
      <w:pPr>
        <w:spacing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6EB5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ормы занятий: </w:t>
      </w:r>
      <w:r w:rsidRPr="003E6EB5">
        <w:rPr>
          <w:rFonts w:ascii="Times New Roman" w:hAnsi="Times New Roman" w:cs="Times New Roman"/>
          <w:color w:val="000000"/>
          <w:sz w:val="28"/>
          <w:szCs w:val="28"/>
        </w:rPr>
        <w:t>игра, беседа,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6EB5">
        <w:rPr>
          <w:rFonts w:ascii="Times New Roman" w:hAnsi="Times New Roman" w:cs="Times New Roman"/>
          <w:color w:val="000000"/>
          <w:sz w:val="28"/>
          <w:szCs w:val="28"/>
        </w:rPr>
        <w:t>тренинг, практикум,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6EB5">
        <w:rPr>
          <w:rFonts w:ascii="Times New Roman" w:hAnsi="Times New Roman" w:cs="Times New Roman"/>
          <w:color w:val="000000"/>
          <w:sz w:val="28"/>
          <w:szCs w:val="28"/>
        </w:rPr>
        <w:t>выполнение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иагностических заданий, </w:t>
      </w:r>
      <w:r w:rsidR="00F01840">
        <w:rPr>
          <w:rFonts w:ascii="Times New Roman" w:hAnsi="Times New Roman" w:cs="Times New Roman"/>
          <w:color w:val="000000"/>
          <w:sz w:val="28"/>
          <w:szCs w:val="28"/>
        </w:rPr>
        <w:t>игра-квест</w:t>
      </w:r>
      <w:r w:rsidR="001468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501E" w:rsidRPr="002D501E" w:rsidRDefault="002D501E" w:rsidP="002D501E">
      <w:pPr>
        <w:widowControl w:val="0"/>
        <w:tabs>
          <w:tab w:val="left" w:pos="964"/>
        </w:tabs>
        <w:autoSpaceDE w:val="0"/>
        <w:autoSpaceDN w:val="0"/>
        <w:spacing w:after="0"/>
        <w:ind w:left="25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D316BE" w:rsidRDefault="00B2054B" w:rsidP="002D501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0B9A">
        <w:rPr>
          <w:rFonts w:ascii="Times New Roman" w:hAnsi="Times New Roman" w:cs="Times New Roman"/>
          <w:b/>
          <w:sz w:val="28"/>
          <w:szCs w:val="28"/>
        </w:rPr>
        <w:t>.</w:t>
      </w:r>
      <w:r w:rsidR="00D316BE" w:rsidRPr="008F2C2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A51003" w:rsidRDefault="00A51003" w:rsidP="00A51003">
      <w:pPr>
        <w:pStyle w:val="a4"/>
        <w:rPr>
          <w:b/>
          <w:sz w:val="20"/>
        </w:rPr>
      </w:pPr>
    </w:p>
    <w:p w:rsidR="00A51003" w:rsidRDefault="00A51003" w:rsidP="00A51003">
      <w:pPr>
        <w:pStyle w:val="a4"/>
        <w:spacing w:before="2"/>
        <w:rPr>
          <w:b/>
          <w:sz w:val="14"/>
        </w:rPr>
      </w:pPr>
    </w:p>
    <w:tbl>
      <w:tblPr>
        <w:tblStyle w:val="TableNormal"/>
        <w:tblW w:w="9464" w:type="dxa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3077"/>
        <w:gridCol w:w="283"/>
        <w:gridCol w:w="852"/>
        <w:gridCol w:w="1416"/>
        <w:gridCol w:w="853"/>
        <w:gridCol w:w="2124"/>
      </w:tblGrid>
      <w:tr w:rsidR="00A51003" w:rsidRPr="00A51003" w:rsidTr="0088456C">
        <w:trPr>
          <w:trHeight w:val="275"/>
        </w:trPr>
        <w:tc>
          <w:tcPr>
            <w:tcW w:w="859" w:type="dxa"/>
            <w:vMerge w:val="restart"/>
          </w:tcPr>
          <w:p w:rsidR="00A51003" w:rsidRPr="00A51003" w:rsidRDefault="00A51003" w:rsidP="0088456C">
            <w:pPr>
              <w:pStyle w:val="TableParagraph"/>
              <w:spacing w:line="274" w:lineRule="exact"/>
              <w:ind w:left="256" w:right="229" w:firstLine="52"/>
              <w:rPr>
                <w:b/>
                <w:sz w:val="28"/>
                <w:szCs w:val="28"/>
              </w:rPr>
            </w:pPr>
            <w:r w:rsidRPr="00A51003">
              <w:rPr>
                <w:b/>
                <w:sz w:val="28"/>
                <w:szCs w:val="28"/>
              </w:rPr>
              <w:t>№</w:t>
            </w:r>
            <w:r w:rsidRPr="00A5100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5100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77" w:type="dxa"/>
            <w:vMerge w:val="restart"/>
          </w:tcPr>
          <w:p w:rsidR="00A51003" w:rsidRPr="00A51003" w:rsidRDefault="00A51003" w:rsidP="0088456C">
            <w:pPr>
              <w:pStyle w:val="TableParagraph"/>
              <w:spacing w:before="140"/>
              <w:ind w:left="866"/>
              <w:rPr>
                <w:b/>
                <w:sz w:val="28"/>
                <w:szCs w:val="28"/>
              </w:rPr>
            </w:pPr>
            <w:r w:rsidRPr="00A51003">
              <w:rPr>
                <w:b/>
                <w:sz w:val="28"/>
                <w:szCs w:val="28"/>
              </w:rPr>
              <w:t>Раздел/Тема</w:t>
            </w:r>
          </w:p>
        </w:tc>
        <w:tc>
          <w:tcPr>
            <w:tcW w:w="3404" w:type="dxa"/>
            <w:gridSpan w:val="4"/>
          </w:tcPr>
          <w:p w:rsidR="00A51003" w:rsidRPr="00A51003" w:rsidRDefault="00A51003" w:rsidP="00B21437">
            <w:pPr>
              <w:pStyle w:val="TableParagraph"/>
              <w:spacing w:line="256" w:lineRule="exact"/>
              <w:ind w:left="725"/>
              <w:jc w:val="center"/>
              <w:rPr>
                <w:b/>
                <w:sz w:val="28"/>
                <w:szCs w:val="28"/>
              </w:rPr>
            </w:pPr>
            <w:r w:rsidRPr="00A51003">
              <w:rPr>
                <w:b/>
                <w:sz w:val="28"/>
                <w:szCs w:val="28"/>
              </w:rPr>
              <w:t>Количество</w:t>
            </w:r>
            <w:r w:rsidRPr="00A5100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51003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24" w:type="dxa"/>
            <w:vMerge w:val="restart"/>
          </w:tcPr>
          <w:p w:rsidR="00A51003" w:rsidRPr="00A51003" w:rsidRDefault="00A51003" w:rsidP="00B21437">
            <w:pPr>
              <w:pStyle w:val="TableParagraph"/>
              <w:spacing w:before="140"/>
              <w:ind w:left="108"/>
              <w:jc w:val="center"/>
              <w:rPr>
                <w:b/>
                <w:sz w:val="28"/>
                <w:szCs w:val="28"/>
              </w:rPr>
            </w:pPr>
            <w:r w:rsidRPr="00A51003">
              <w:rPr>
                <w:b/>
                <w:sz w:val="28"/>
                <w:szCs w:val="28"/>
              </w:rPr>
              <w:t>Формы</w:t>
            </w:r>
            <w:r w:rsidRPr="00A5100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51003">
              <w:rPr>
                <w:b/>
                <w:sz w:val="28"/>
                <w:szCs w:val="28"/>
              </w:rPr>
              <w:t>контроля</w:t>
            </w:r>
          </w:p>
        </w:tc>
      </w:tr>
      <w:tr w:rsidR="00A51003" w:rsidRPr="00A51003" w:rsidTr="0088456C">
        <w:trPr>
          <w:trHeight w:val="278"/>
        </w:trPr>
        <w:tc>
          <w:tcPr>
            <w:tcW w:w="859" w:type="dxa"/>
            <w:vMerge/>
            <w:tcBorders>
              <w:top w:val="nil"/>
            </w:tcBorders>
          </w:tcPr>
          <w:p w:rsidR="00A51003" w:rsidRPr="00A51003" w:rsidRDefault="00A51003" w:rsidP="0088456C">
            <w:pPr>
              <w:rPr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A51003" w:rsidRPr="00A51003" w:rsidRDefault="00A51003" w:rsidP="0088456C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</w:tcPr>
          <w:p w:rsidR="00A51003" w:rsidRPr="00A51003" w:rsidRDefault="00A51003" w:rsidP="00B21437">
            <w:pPr>
              <w:pStyle w:val="TableParagraph"/>
              <w:spacing w:line="258" w:lineRule="exact"/>
              <w:ind w:left="173"/>
              <w:jc w:val="center"/>
              <w:rPr>
                <w:b/>
                <w:sz w:val="28"/>
                <w:szCs w:val="28"/>
              </w:rPr>
            </w:pPr>
            <w:r w:rsidRPr="00A51003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16" w:type="dxa"/>
          </w:tcPr>
          <w:p w:rsidR="00A51003" w:rsidRPr="00A51003" w:rsidRDefault="00A51003" w:rsidP="00B21437">
            <w:pPr>
              <w:pStyle w:val="TableParagraph"/>
              <w:spacing w:line="258" w:lineRule="exact"/>
              <w:ind w:left="139" w:right="133"/>
              <w:rPr>
                <w:b/>
                <w:sz w:val="28"/>
                <w:szCs w:val="28"/>
              </w:rPr>
            </w:pPr>
            <w:r w:rsidRPr="00A51003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853" w:type="dxa"/>
          </w:tcPr>
          <w:p w:rsidR="00A51003" w:rsidRPr="00A51003" w:rsidRDefault="00A51003" w:rsidP="00B21437">
            <w:pPr>
              <w:pStyle w:val="TableParagraph"/>
              <w:spacing w:line="258" w:lineRule="exact"/>
              <w:ind w:left="104" w:right="96"/>
              <w:rPr>
                <w:b/>
                <w:sz w:val="28"/>
                <w:szCs w:val="28"/>
              </w:rPr>
            </w:pPr>
            <w:r w:rsidRPr="00A5100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A51003" w:rsidRPr="00A51003" w:rsidRDefault="00A51003" w:rsidP="0088456C">
            <w:pPr>
              <w:rPr>
                <w:sz w:val="28"/>
                <w:szCs w:val="28"/>
              </w:rPr>
            </w:pPr>
          </w:p>
        </w:tc>
      </w:tr>
      <w:tr w:rsidR="00A51003" w:rsidRPr="00A51003" w:rsidTr="0088456C">
        <w:trPr>
          <w:trHeight w:val="828"/>
        </w:trPr>
        <w:tc>
          <w:tcPr>
            <w:tcW w:w="9464" w:type="dxa"/>
            <w:gridSpan w:val="7"/>
          </w:tcPr>
          <w:p w:rsidR="00A51003" w:rsidRPr="00A51003" w:rsidRDefault="00A51003" w:rsidP="0088456C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A51003" w:rsidRPr="00A51003" w:rsidRDefault="00A51003" w:rsidP="0088456C">
            <w:pPr>
              <w:pStyle w:val="TableParagraph"/>
              <w:ind w:left="3276" w:right="3265"/>
              <w:jc w:val="center"/>
              <w:rPr>
                <w:b/>
                <w:sz w:val="28"/>
                <w:szCs w:val="28"/>
              </w:rPr>
            </w:pPr>
            <w:r w:rsidRPr="00A51003">
              <w:rPr>
                <w:b/>
                <w:sz w:val="28"/>
                <w:szCs w:val="28"/>
              </w:rPr>
              <w:t>Групповые</w:t>
            </w:r>
            <w:r w:rsidRPr="00A5100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51003">
              <w:rPr>
                <w:b/>
                <w:sz w:val="28"/>
                <w:szCs w:val="28"/>
              </w:rPr>
              <w:t>занятия</w:t>
            </w:r>
          </w:p>
        </w:tc>
      </w:tr>
      <w:tr w:rsidR="00A51003" w:rsidRPr="00A51003" w:rsidTr="0088456C">
        <w:trPr>
          <w:trHeight w:val="347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before="27"/>
              <w:ind w:right="357"/>
              <w:jc w:val="right"/>
              <w:rPr>
                <w:b/>
                <w:sz w:val="28"/>
                <w:szCs w:val="28"/>
              </w:rPr>
            </w:pPr>
            <w:r w:rsidRPr="008845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60" w:type="dxa"/>
            <w:gridSpan w:val="2"/>
          </w:tcPr>
          <w:p w:rsidR="00A51003" w:rsidRPr="0088456C" w:rsidRDefault="0088456C" w:rsidP="0088456C">
            <w:pPr>
              <w:pStyle w:val="TableParagraph"/>
              <w:spacing w:before="27"/>
              <w:ind w:left="105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Раздел «Знакомство»</w:t>
            </w:r>
          </w:p>
        </w:tc>
        <w:tc>
          <w:tcPr>
            <w:tcW w:w="852" w:type="dxa"/>
          </w:tcPr>
          <w:p w:rsidR="00A51003" w:rsidRPr="0088456C" w:rsidRDefault="00575CFF" w:rsidP="0088456C">
            <w:pPr>
              <w:pStyle w:val="TableParagraph"/>
              <w:spacing w:before="27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6" w:type="dxa"/>
          </w:tcPr>
          <w:p w:rsidR="00A51003" w:rsidRPr="0088456C" w:rsidRDefault="00575CFF" w:rsidP="0088456C">
            <w:pPr>
              <w:pStyle w:val="TableParagraph"/>
              <w:spacing w:before="27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</w:tcPr>
          <w:p w:rsidR="00A51003" w:rsidRPr="0088456C" w:rsidRDefault="00575CFF" w:rsidP="0088456C">
            <w:pPr>
              <w:pStyle w:val="TableParagraph"/>
              <w:spacing w:before="27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24" w:type="dxa"/>
          </w:tcPr>
          <w:p w:rsidR="00A51003" w:rsidRPr="00A51003" w:rsidRDefault="00A51003" w:rsidP="0088456C">
            <w:pPr>
              <w:pStyle w:val="TableParagraph"/>
              <w:spacing w:before="27"/>
              <w:ind w:left="106"/>
              <w:rPr>
                <w:sz w:val="28"/>
                <w:szCs w:val="28"/>
              </w:rPr>
            </w:pPr>
          </w:p>
        </w:tc>
      </w:tr>
      <w:tr w:rsidR="0088456C" w:rsidRPr="00A51003" w:rsidTr="0088456C">
        <w:trPr>
          <w:trHeight w:val="347"/>
        </w:trPr>
        <w:tc>
          <w:tcPr>
            <w:tcW w:w="859" w:type="dxa"/>
          </w:tcPr>
          <w:p w:rsidR="0088456C" w:rsidRPr="00A51003" w:rsidRDefault="0088456C" w:rsidP="0088456C">
            <w:pPr>
              <w:pStyle w:val="TableParagraph"/>
              <w:spacing w:before="27"/>
              <w:ind w:right="357"/>
              <w:jc w:val="right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88456C" w:rsidRPr="00A51003" w:rsidRDefault="0088456C" w:rsidP="0088456C">
            <w:pPr>
              <w:pStyle w:val="TableParagraph"/>
              <w:spacing w:before="27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6A5D25">
              <w:rPr>
                <w:sz w:val="28"/>
                <w:szCs w:val="28"/>
                <w:lang w:val="ru-RU"/>
              </w:rPr>
              <w:t xml:space="preserve">1 </w:t>
            </w:r>
            <w:r w:rsidRPr="00A51003">
              <w:rPr>
                <w:sz w:val="28"/>
                <w:szCs w:val="28"/>
              </w:rPr>
              <w:t>Здравствуйте,</w:t>
            </w:r>
            <w:r w:rsidRPr="00A51003">
              <w:rPr>
                <w:spacing w:val="-6"/>
                <w:sz w:val="28"/>
                <w:szCs w:val="28"/>
              </w:rPr>
              <w:t xml:space="preserve"> </w:t>
            </w:r>
            <w:r w:rsidR="0014685D">
              <w:rPr>
                <w:sz w:val="28"/>
                <w:szCs w:val="28"/>
              </w:rPr>
              <w:t>друзья</w:t>
            </w:r>
            <w:r w:rsidRPr="00A51003">
              <w:rPr>
                <w:sz w:val="28"/>
                <w:szCs w:val="28"/>
              </w:rPr>
              <w:t>!</w:t>
            </w:r>
          </w:p>
        </w:tc>
        <w:tc>
          <w:tcPr>
            <w:tcW w:w="852" w:type="dxa"/>
          </w:tcPr>
          <w:p w:rsidR="0088456C" w:rsidRPr="0088456C" w:rsidRDefault="0088456C" w:rsidP="0088456C">
            <w:pPr>
              <w:pStyle w:val="TableParagraph"/>
              <w:spacing w:before="27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88456C" w:rsidRPr="0088456C" w:rsidRDefault="0088456C" w:rsidP="0088456C">
            <w:pPr>
              <w:pStyle w:val="TableParagraph"/>
              <w:spacing w:before="27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88456C" w:rsidRPr="0088456C" w:rsidRDefault="0088456C" w:rsidP="0088456C">
            <w:pPr>
              <w:pStyle w:val="TableParagraph"/>
              <w:spacing w:before="27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88456C" w:rsidRPr="0088456C" w:rsidRDefault="0088456C" w:rsidP="0088456C">
            <w:pPr>
              <w:pStyle w:val="TableParagraph"/>
              <w:spacing w:before="27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</w:t>
            </w:r>
          </w:p>
        </w:tc>
      </w:tr>
      <w:tr w:rsidR="0088456C" w:rsidRPr="00A51003" w:rsidTr="0088456C">
        <w:trPr>
          <w:trHeight w:val="347"/>
        </w:trPr>
        <w:tc>
          <w:tcPr>
            <w:tcW w:w="859" w:type="dxa"/>
          </w:tcPr>
          <w:p w:rsidR="0088456C" w:rsidRPr="00A51003" w:rsidRDefault="0088456C" w:rsidP="0088456C">
            <w:pPr>
              <w:pStyle w:val="TableParagraph"/>
              <w:spacing w:before="27"/>
              <w:ind w:right="357"/>
              <w:jc w:val="right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88456C" w:rsidRPr="0088456C" w:rsidRDefault="006A5D25" w:rsidP="0088456C">
            <w:pPr>
              <w:pStyle w:val="TableParagraph"/>
              <w:spacing w:before="27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1.2 </w:t>
            </w:r>
            <w:r w:rsidR="0088456C">
              <w:rPr>
                <w:sz w:val="28"/>
                <w:szCs w:val="28"/>
                <w:lang w:val="ru-RU"/>
              </w:rPr>
              <w:t>Делай как я</w:t>
            </w:r>
          </w:p>
        </w:tc>
        <w:tc>
          <w:tcPr>
            <w:tcW w:w="852" w:type="dxa"/>
          </w:tcPr>
          <w:p w:rsidR="0088456C" w:rsidRPr="0088456C" w:rsidRDefault="00575CFF" w:rsidP="0088456C">
            <w:pPr>
              <w:pStyle w:val="TableParagraph"/>
              <w:spacing w:before="27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88456C" w:rsidRPr="0088456C" w:rsidRDefault="00575CFF" w:rsidP="0088456C">
            <w:pPr>
              <w:pStyle w:val="TableParagraph"/>
              <w:spacing w:before="27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88456C" w:rsidRPr="0088456C" w:rsidRDefault="00575CFF" w:rsidP="0088456C">
            <w:pPr>
              <w:pStyle w:val="TableParagraph"/>
              <w:spacing w:before="27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88456C" w:rsidRPr="0088456C" w:rsidRDefault="0088456C" w:rsidP="0088456C">
            <w:pPr>
              <w:pStyle w:val="TableParagraph"/>
              <w:spacing w:before="27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Игра (входная диагностика)</w:t>
            </w:r>
          </w:p>
        </w:tc>
      </w:tr>
      <w:tr w:rsidR="00A51003" w:rsidRPr="00A51003" w:rsidTr="0088456C">
        <w:trPr>
          <w:trHeight w:val="827"/>
        </w:trPr>
        <w:tc>
          <w:tcPr>
            <w:tcW w:w="859" w:type="dxa"/>
          </w:tcPr>
          <w:p w:rsidR="00A51003" w:rsidRPr="0088456C" w:rsidRDefault="0088456C" w:rsidP="0088456C">
            <w:pPr>
              <w:pStyle w:val="TableParagraph"/>
              <w:ind w:right="357"/>
              <w:jc w:val="right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360" w:type="dxa"/>
            <w:gridSpan w:val="2"/>
          </w:tcPr>
          <w:p w:rsidR="00A51003" w:rsidRPr="0088456C" w:rsidRDefault="0088456C" w:rsidP="0088456C">
            <w:pPr>
              <w:pStyle w:val="TableParagraph"/>
              <w:ind w:left="105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Раздел «Золотая Осень»</w:t>
            </w:r>
          </w:p>
        </w:tc>
        <w:tc>
          <w:tcPr>
            <w:tcW w:w="852" w:type="dxa"/>
          </w:tcPr>
          <w:p w:rsidR="00A51003" w:rsidRPr="0088456C" w:rsidRDefault="0088456C" w:rsidP="0088456C">
            <w:pPr>
              <w:pStyle w:val="TableParagraph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416" w:type="dxa"/>
          </w:tcPr>
          <w:p w:rsidR="00A51003" w:rsidRPr="0088456C" w:rsidRDefault="0088456C" w:rsidP="0088456C">
            <w:pPr>
              <w:pStyle w:val="TableParagraph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853" w:type="dxa"/>
          </w:tcPr>
          <w:p w:rsidR="00A51003" w:rsidRPr="0088456C" w:rsidRDefault="0088456C" w:rsidP="0088456C">
            <w:pPr>
              <w:pStyle w:val="TableParagraph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124" w:type="dxa"/>
          </w:tcPr>
          <w:p w:rsidR="00A51003" w:rsidRPr="00A51003" w:rsidRDefault="00A51003" w:rsidP="0088456C">
            <w:pPr>
              <w:pStyle w:val="TableParagraph"/>
              <w:spacing w:line="264" w:lineRule="exact"/>
              <w:ind w:left="106"/>
              <w:rPr>
                <w:sz w:val="28"/>
                <w:szCs w:val="28"/>
                <w:lang w:val="ru-RU"/>
              </w:rPr>
            </w:pPr>
          </w:p>
        </w:tc>
      </w:tr>
      <w:tr w:rsidR="00A51003" w:rsidRPr="00A51003" w:rsidTr="0088456C">
        <w:trPr>
          <w:trHeight w:val="275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6" w:lineRule="exact"/>
              <w:ind w:right="35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88456C" w:rsidRDefault="006A5D25" w:rsidP="0088456C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2.1 </w:t>
            </w:r>
            <w:r w:rsidR="00A51003" w:rsidRPr="0088456C">
              <w:rPr>
                <w:sz w:val="28"/>
                <w:szCs w:val="28"/>
                <w:lang w:val="ru-RU"/>
              </w:rPr>
              <w:t>Осенины</w:t>
            </w:r>
          </w:p>
        </w:tc>
        <w:tc>
          <w:tcPr>
            <w:tcW w:w="852" w:type="dxa"/>
          </w:tcPr>
          <w:p w:rsidR="00A51003" w:rsidRPr="0088456C" w:rsidRDefault="00575CFF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A51003" w:rsidRPr="0088456C" w:rsidRDefault="00575CFF" w:rsidP="0088456C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3" w:type="dxa"/>
          </w:tcPr>
          <w:p w:rsidR="00A51003" w:rsidRPr="0088456C" w:rsidRDefault="00575CFF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4" w:type="dxa"/>
          </w:tcPr>
          <w:p w:rsidR="00A51003" w:rsidRPr="0088456C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88456C">
              <w:rPr>
                <w:sz w:val="28"/>
                <w:szCs w:val="28"/>
                <w:lang w:val="ru-RU"/>
              </w:rPr>
              <w:t>аблюдение</w:t>
            </w:r>
          </w:p>
        </w:tc>
      </w:tr>
      <w:tr w:rsidR="00575CFF" w:rsidRPr="00A51003" w:rsidTr="0088456C">
        <w:trPr>
          <w:trHeight w:val="275"/>
        </w:trPr>
        <w:tc>
          <w:tcPr>
            <w:tcW w:w="859" w:type="dxa"/>
          </w:tcPr>
          <w:p w:rsidR="00575CFF" w:rsidRPr="0088456C" w:rsidRDefault="00575CFF" w:rsidP="0088456C">
            <w:pPr>
              <w:pStyle w:val="TableParagraph"/>
              <w:spacing w:line="256" w:lineRule="exact"/>
              <w:ind w:right="357"/>
              <w:jc w:val="right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575CFF" w:rsidRPr="00575CFF" w:rsidRDefault="00575CFF" w:rsidP="0088456C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 Осень в лесу</w:t>
            </w:r>
          </w:p>
        </w:tc>
        <w:tc>
          <w:tcPr>
            <w:tcW w:w="852" w:type="dxa"/>
          </w:tcPr>
          <w:p w:rsidR="00575CFF" w:rsidRPr="00575CFF" w:rsidRDefault="00575CFF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575CFF" w:rsidRPr="00575CFF" w:rsidRDefault="00575CFF" w:rsidP="0088456C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3" w:type="dxa"/>
          </w:tcPr>
          <w:p w:rsidR="00575CFF" w:rsidRPr="00575CFF" w:rsidRDefault="00575CFF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4" w:type="dxa"/>
          </w:tcPr>
          <w:p w:rsidR="00575CFF" w:rsidRPr="00D57038" w:rsidRDefault="00D57038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</w:t>
            </w:r>
          </w:p>
        </w:tc>
      </w:tr>
      <w:tr w:rsidR="00A51003" w:rsidRPr="00A51003" w:rsidTr="0088456C">
        <w:trPr>
          <w:trHeight w:val="275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6" w:lineRule="exact"/>
              <w:ind w:right="35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88456C" w:rsidRDefault="006A5D25" w:rsidP="0088456C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575CFF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8456C">
              <w:rPr>
                <w:sz w:val="28"/>
                <w:szCs w:val="28"/>
                <w:lang w:val="ru-RU"/>
              </w:rPr>
              <w:t>Мой город, мое село</w:t>
            </w:r>
          </w:p>
        </w:tc>
        <w:tc>
          <w:tcPr>
            <w:tcW w:w="852" w:type="dxa"/>
          </w:tcPr>
          <w:p w:rsidR="00A51003" w:rsidRPr="0088456C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88456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6" w:type="dxa"/>
          </w:tcPr>
          <w:p w:rsidR="00A51003" w:rsidRPr="0088456C" w:rsidRDefault="00575CFF" w:rsidP="0088456C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3" w:type="dxa"/>
          </w:tcPr>
          <w:p w:rsidR="00A51003" w:rsidRPr="0088456C" w:rsidRDefault="00575CFF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24" w:type="dxa"/>
          </w:tcPr>
          <w:p w:rsidR="00A51003" w:rsidRPr="00575CFF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575CFF">
              <w:rPr>
                <w:sz w:val="28"/>
                <w:szCs w:val="28"/>
                <w:lang w:val="ru-RU"/>
              </w:rPr>
              <w:t>аблюдение</w:t>
            </w:r>
          </w:p>
        </w:tc>
      </w:tr>
      <w:tr w:rsidR="00A51003" w:rsidRPr="00A51003" w:rsidTr="0088456C">
        <w:trPr>
          <w:trHeight w:val="275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6" w:lineRule="exact"/>
              <w:ind w:right="35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575CFF" w:rsidRDefault="006A5D25" w:rsidP="0088456C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575CFF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51003" w:rsidRPr="00575CFF">
              <w:rPr>
                <w:sz w:val="28"/>
                <w:szCs w:val="28"/>
                <w:lang w:val="ru-RU"/>
              </w:rPr>
              <w:t>Дружба</w:t>
            </w:r>
          </w:p>
        </w:tc>
        <w:tc>
          <w:tcPr>
            <w:tcW w:w="852" w:type="dxa"/>
          </w:tcPr>
          <w:p w:rsidR="00A51003" w:rsidRPr="00575CFF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575CF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6" w:type="dxa"/>
          </w:tcPr>
          <w:p w:rsidR="00A51003" w:rsidRPr="00575CFF" w:rsidRDefault="00575CFF" w:rsidP="0088456C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3" w:type="dxa"/>
          </w:tcPr>
          <w:p w:rsidR="00A51003" w:rsidRPr="00575CFF" w:rsidRDefault="00575CFF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24" w:type="dxa"/>
          </w:tcPr>
          <w:p w:rsidR="00A51003" w:rsidRPr="00575CFF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575CFF">
              <w:rPr>
                <w:sz w:val="28"/>
                <w:szCs w:val="28"/>
                <w:lang w:val="ru-RU"/>
              </w:rPr>
              <w:t>аблюдение</w:t>
            </w:r>
          </w:p>
        </w:tc>
      </w:tr>
      <w:tr w:rsidR="0088456C" w:rsidRPr="00A51003" w:rsidTr="0088456C">
        <w:trPr>
          <w:trHeight w:val="275"/>
        </w:trPr>
        <w:tc>
          <w:tcPr>
            <w:tcW w:w="859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right="357"/>
              <w:jc w:val="right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360" w:type="dxa"/>
            <w:gridSpan w:val="2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Раздел «Зимушка-зима»</w:t>
            </w:r>
          </w:p>
        </w:tc>
        <w:tc>
          <w:tcPr>
            <w:tcW w:w="852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416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853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124" w:type="dxa"/>
          </w:tcPr>
          <w:p w:rsidR="0088456C" w:rsidRPr="00575CFF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  <w:lang w:val="ru-RU"/>
              </w:rPr>
            </w:pPr>
          </w:p>
        </w:tc>
      </w:tr>
      <w:tr w:rsidR="00A51003" w:rsidRPr="00A51003" w:rsidTr="0088456C">
        <w:trPr>
          <w:trHeight w:val="278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8" w:lineRule="exact"/>
              <w:ind w:right="35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575CFF" w:rsidRDefault="006A5D25" w:rsidP="0088456C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3.1 </w:t>
            </w:r>
            <w:r w:rsidR="00A51003" w:rsidRPr="00575CFF">
              <w:rPr>
                <w:sz w:val="28"/>
                <w:szCs w:val="28"/>
                <w:lang w:val="ru-RU"/>
              </w:rPr>
              <w:t>Зимние</w:t>
            </w:r>
            <w:r w:rsidR="00A51003" w:rsidRPr="00575C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A51003" w:rsidRPr="00575CFF">
              <w:rPr>
                <w:sz w:val="28"/>
                <w:szCs w:val="28"/>
                <w:lang w:val="ru-RU"/>
              </w:rPr>
              <w:t>забавы</w:t>
            </w:r>
          </w:p>
        </w:tc>
        <w:tc>
          <w:tcPr>
            <w:tcW w:w="852" w:type="dxa"/>
          </w:tcPr>
          <w:p w:rsidR="00A51003" w:rsidRPr="00575CFF" w:rsidRDefault="00D57038" w:rsidP="0088456C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A51003" w:rsidRPr="00575CFF" w:rsidRDefault="00D57038" w:rsidP="0088456C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3" w:type="dxa"/>
          </w:tcPr>
          <w:p w:rsidR="00A51003" w:rsidRPr="00575CFF" w:rsidRDefault="00D57038" w:rsidP="0088456C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4" w:type="dxa"/>
          </w:tcPr>
          <w:p w:rsidR="00A51003" w:rsidRPr="00575CFF" w:rsidRDefault="0088456C" w:rsidP="0088456C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575CFF">
              <w:rPr>
                <w:sz w:val="28"/>
                <w:szCs w:val="28"/>
                <w:lang w:val="ru-RU"/>
              </w:rPr>
              <w:t>аблюдение</w:t>
            </w:r>
          </w:p>
        </w:tc>
      </w:tr>
      <w:tr w:rsidR="00D57038" w:rsidRPr="00A51003" w:rsidTr="0088456C">
        <w:trPr>
          <w:trHeight w:val="278"/>
        </w:trPr>
        <w:tc>
          <w:tcPr>
            <w:tcW w:w="859" w:type="dxa"/>
          </w:tcPr>
          <w:p w:rsidR="00D57038" w:rsidRPr="0088456C" w:rsidRDefault="00D57038" w:rsidP="0088456C">
            <w:pPr>
              <w:pStyle w:val="TableParagraph"/>
              <w:spacing w:line="258" w:lineRule="exact"/>
              <w:ind w:right="357"/>
              <w:jc w:val="right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D57038" w:rsidRPr="00D57038" w:rsidRDefault="00D57038" w:rsidP="0088456C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3.2 Зимние виды спорта</w:t>
            </w:r>
          </w:p>
        </w:tc>
        <w:tc>
          <w:tcPr>
            <w:tcW w:w="852" w:type="dxa"/>
          </w:tcPr>
          <w:p w:rsidR="00D57038" w:rsidRPr="00D57038" w:rsidRDefault="00D57038" w:rsidP="0088456C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D57038" w:rsidRPr="00D57038" w:rsidRDefault="00D57038" w:rsidP="0088456C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3" w:type="dxa"/>
          </w:tcPr>
          <w:p w:rsidR="00D57038" w:rsidRPr="00D57038" w:rsidRDefault="00D57038" w:rsidP="0088456C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4" w:type="dxa"/>
          </w:tcPr>
          <w:p w:rsidR="00D57038" w:rsidRPr="00D57038" w:rsidRDefault="00D57038" w:rsidP="0088456C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Наблюдение, Малые олимпийские игры</w:t>
            </w:r>
          </w:p>
        </w:tc>
      </w:tr>
      <w:tr w:rsidR="00A51003" w:rsidRPr="00A51003" w:rsidTr="0088456C">
        <w:trPr>
          <w:trHeight w:val="1103"/>
        </w:trPr>
        <w:tc>
          <w:tcPr>
            <w:tcW w:w="859" w:type="dxa"/>
          </w:tcPr>
          <w:p w:rsidR="00A51003" w:rsidRPr="00575CFF" w:rsidRDefault="00A51003" w:rsidP="0088456C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A51003" w:rsidRPr="0088456C" w:rsidRDefault="00A51003" w:rsidP="0088456C">
            <w:pPr>
              <w:pStyle w:val="TableParagraph"/>
              <w:ind w:right="35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6A5D25" w:rsidRDefault="00A51003" w:rsidP="0088456C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A51003" w:rsidRPr="006A5D25" w:rsidRDefault="006A5D25" w:rsidP="0088456C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BB6E4E">
              <w:rPr>
                <w:sz w:val="28"/>
                <w:szCs w:val="28"/>
                <w:lang w:val="ru-RU"/>
              </w:rPr>
              <w:t>.3.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51003" w:rsidRPr="006A5D25">
              <w:rPr>
                <w:sz w:val="28"/>
                <w:szCs w:val="28"/>
                <w:lang w:val="ru-RU"/>
              </w:rPr>
              <w:t>Новогодний</w:t>
            </w:r>
            <w:r w:rsidR="00A51003" w:rsidRPr="006A5D2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A51003" w:rsidRPr="006A5D25">
              <w:rPr>
                <w:sz w:val="28"/>
                <w:szCs w:val="28"/>
                <w:lang w:val="ru-RU"/>
              </w:rPr>
              <w:t>хоровод</w:t>
            </w:r>
          </w:p>
        </w:tc>
        <w:tc>
          <w:tcPr>
            <w:tcW w:w="852" w:type="dxa"/>
          </w:tcPr>
          <w:p w:rsidR="00A51003" w:rsidRPr="006A5D25" w:rsidRDefault="00A51003" w:rsidP="0088456C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A51003" w:rsidRPr="006A5D25" w:rsidRDefault="00575CFF" w:rsidP="0088456C">
            <w:pPr>
              <w:pStyle w:val="TableParagraph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6" w:type="dxa"/>
          </w:tcPr>
          <w:p w:rsidR="00A51003" w:rsidRPr="006A5D25" w:rsidRDefault="00A51003" w:rsidP="0088456C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A51003" w:rsidRPr="006A5D25" w:rsidRDefault="00575CFF" w:rsidP="0088456C">
            <w:pPr>
              <w:pStyle w:val="TableParagraph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3" w:type="dxa"/>
          </w:tcPr>
          <w:p w:rsidR="00A51003" w:rsidRPr="006A5D25" w:rsidRDefault="00A51003" w:rsidP="0088456C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:rsidR="00A51003" w:rsidRPr="006A5D25" w:rsidRDefault="00575CFF" w:rsidP="0088456C">
            <w:pPr>
              <w:pStyle w:val="TableParagraph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24" w:type="dxa"/>
          </w:tcPr>
          <w:p w:rsidR="00A51003" w:rsidRPr="00A51003" w:rsidRDefault="0088456C" w:rsidP="00A51003">
            <w:pPr>
              <w:pStyle w:val="TableParagraph"/>
              <w:ind w:left="106" w:right="16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A51003">
              <w:rPr>
                <w:sz w:val="28"/>
                <w:szCs w:val="28"/>
                <w:lang w:val="ru-RU"/>
              </w:rPr>
              <w:t>аблюдение, игра</w:t>
            </w:r>
            <w:r w:rsidR="00575CFF">
              <w:rPr>
                <w:sz w:val="28"/>
                <w:szCs w:val="28"/>
                <w:lang w:val="ru-RU"/>
              </w:rPr>
              <w:t>-квест</w:t>
            </w:r>
            <w:r w:rsidR="00A51003" w:rsidRPr="00A5100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A51003" w:rsidRPr="00A51003">
              <w:rPr>
                <w:sz w:val="28"/>
                <w:szCs w:val="28"/>
                <w:lang w:val="ru-RU"/>
              </w:rPr>
              <w:t>(промежуточная</w:t>
            </w:r>
            <w:r w:rsidR="00A51003" w:rsidRPr="00A5100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A51003" w:rsidRPr="00A51003">
              <w:rPr>
                <w:sz w:val="28"/>
                <w:szCs w:val="28"/>
                <w:lang w:val="ru-RU"/>
              </w:rPr>
              <w:t>диагностика)</w:t>
            </w:r>
          </w:p>
        </w:tc>
      </w:tr>
      <w:tr w:rsidR="00A51003" w:rsidRPr="00A51003" w:rsidTr="0088456C">
        <w:trPr>
          <w:trHeight w:val="275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6" w:lineRule="exact"/>
              <w:ind w:right="35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6A5D25" w:rsidRDefault="0088456C" w:rsidP="0088456C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BB6E4E">
              <w:rPr>
                <w:sz w:val="28"/>
                <w:szCs w:val="28"/>
                <w:lang w:val="ru-RU"/>
              </w:rPr>
              <w:t>4.</w:t>
            </w:r>
            <w:r w:rsidR="006A5D25">
              <w:rPr>
                <w:sz w:val="28"/>
                <w:szCs w:val="28"/>
                <w:lang w:val="ru-RU"/>
              </w:rPr>
              <w:t xml:space="preserve"> </w:t>
            </w:r>
            <w:r w:rsidR="00A51003" w:rsidRPr="006A5D25">
              <w:rPr>
                <w:sz w:val="28"/>
                <w:szCs w:val="28"/>
                <w:lang w:val="ru-RU"/>
              </w:rPr>
              <w:t>Птичьи</w:t>
            </w:r>
            <w:r w:rsidR="00A51003" w:rsidRPr="006A5D2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A51003" w:rsidRPr="006A5D25">
              <w:rPr>
                <w:sz w:val="28"/>
                <w:szCs w:val="28"/>
                <w:lang w:val="ru-RU"/>
              </w:rPr>
              <w:t>заботы</w:t>
            </w:r>
          </w:p>
        </w:tc>
        <w:tc>
          <w:tcPr>
            <w:tcW w:w="852" w:type="dxa"/>
          </w:tcPr>
          <w:p w:rsidR="00A51003" w:rsidRPr="006A5D25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6A5D2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A51003" w:rsidRPr="006A5D25" w:rsidRDefault="00A51003" w:rsidP="0088456C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6A5D2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A51003" w:rsidRPr="006A5D25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6A5D2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A51003" w:rsidRPr="006A5D25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6A5D25">
              <w:rPr>
                <w:sz w:val="28"/>
                <w:szCs w:val="28"/>
                <w:lang w:val="ru-RU"/>
              </w:rPr>
              <w:t>аблюдение</w:t>
            </w:r>
          </w:p>
        </w:tc>
      </w:tr>
      <w:tr w:rsidR="00A51003" w:rsidRPr="00A51003" w:rsidTr="0088456C">
        <w:trPr>
          <w:trHeight w:val="359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before="35"/>
              <w:ind w:right="35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6A5D25" w:rsidRDefault="006A5D25" w:rsidP="0088456C">
            <w:pPr>
              <w:pStyle w:val="TableParagraph"/>
              <w:spacing w:before="35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BB6E4E">
              <w:rPr>
                <w:sz w:val="28"/>
                <w:szCs w:val="28"/>
                <w:lang w:val="ru-RU"/>
              </w:rPr>
              <w:t>5.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51003" w:rsidRPr="006A5D25">
              <w:rPr>
                <w:sz w:val="28"/>
                <w:szCs w:val="28"/>
                <w:lang w:val="ru-RU"/>
              </w:rPr>
              <w:t>Животные</w:t>
            </w:r>
            <w:r w:rsidR="00A51003" w:rsidRPr="006A5D2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A51003" w:rsidRPr="006A5D25">
              <w:rPr>
                <w:sz w:val="28"/>
                <w:szCs w:val="28"/>
                <w:lang w:val="ru-RU"/>
              </w:rPr>
              <w:t>зимой</w:t>
            </w:r>
          </w:p>
        </w:tc>
        <w:tc>
          <w:tcPr>
            <w:tcW w:w="852" w:type="dxa"/>
          </w:tcPr>
          <w:p w:rsidR="00A51003" w:rsidRPr="006A5D25" w:rsidRDefault="00A51003" w:rsidP="0088456C">
            <w:pPr>
              <w:pStyle w:val="TableParagraph"/>
              <w:spacing w:before="35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6A5D2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A51003" w:rsidRPr="006A5D25" w:rsidRDefault="00A51003" w:rsidP="0088456C">
            <w:pPr>
              <w:pStyle w:val="TableParagraph"/>
              <w:spacing w:before="35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6A5D2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A51003" w:rsidRPr="006A5D25" w:rsidRDefault="00A51003" w:rsidP="0088456C">
            <w:pPr>
              <w:pStyle w:val="TableParagraph"/>
              <w:spacing w:before="35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6A5D2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A51003" w:rsidRPr="006A5D25" w:rsidRDefault="0088456C" w:rsidP="0088456C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6A5D25">
              <w:rPr>
                <w:sz w:val="28"/>
                <w:szCs w:val="28"/>
                <w:lang w:val="ru-RU"/>
              </w:rPr>
              <w:t>аблюдение</w:t>
            </w:r>
          </w:p>
        </w:tc>
      </w:tr>
      <w:tr w:rsidR="00A51003" w:rsidRPr="00A51003" w:rsidTr="0088456C">
        <w:trPr>
          <w:trHeight w:val="275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6" w:lineRule="exact"/>
              <w:ind w:right="29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BB6E4E" w:rsidRDefault="00CC5362" w:rsidP="0088456C">
            <w:pPr>
              <w:pStyle w:val="TableParagraph"/>
              <w:spacing w:line="256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BB6E4E">
              <w:rPr>
                <w:sz w:val="28"/>
                <w:szCs w:val="28"/>
                <w:lang w:val="ru-RU"/>
              </w:rPr>
              <w:t>6.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51003" w:rsidRPr="00BB6E4E">
              <w:rPr>
                <w:sz w:val="28"/>
                <w:szCs w:val="28"/>
                <w:lang w:val="ru-RU"/>
              </w:rPr>
              <w:t>Папин</w:t>
            </w:r>
            <w:r w:rsidR="00A51003" w:rsidRPr="00BB6E4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A51003" w:rsidRPr="00BB6E4E">
              <w:rPr>
                <w:sz w:val="28"/>
                <w:szCs w:val="28"/>
                <w:lang w:val="ru-RU"/>
              </w:rPr>
              <w:t>праздник</w:t>
            </w:r>
          </w:p>
        </w:tc>
        <w:tc>
          <w:tcPr>
            <w:tcW w:w="852" w:type="dxa"/>
          </w:tcPr>
          <w:p w:rsidR="00A51003" w:rsidRPr="00BB6E4E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BB6E4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A51003" w:rsidRPr="00BB6E4E" w:rsidRDefault="00A51003" w:rsidP="0088456C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BB6E4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A51003" w:rsidRPr="00BB6E4E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BB6E4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A51003" w:rsidRPr="00BB6E4E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BB6E4E">
              <w:rPr>
                <w:sz w:val="28"/>
                <w:szCs w:val="28"/>
                <w:lang w:val="ru-RU"/>
              </w:rPr>
              <w:t>аблюдение</w:t>
            </w:r>
          </w:p>
        </w:tc>
      </w:tr>
      <w:tr w:rsidR="0088456C" w:rsidRPr="00A51003" w:rsidTr="0088456C">
        <w:trPr>
          <w:trHeight w:val="275"/>
        </w:trPr>
        <w:tc>
          <w:tcPr>
            <w:tcW w:w="859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right="29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360" w:type="dxa"/>
            <w:gridSpan w:val="2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 xml:space="preserve">Раздел «Весенние </w:t>
            </w:r>
            <w:r w:rsidRPr="0088456C">
              <w:rPr>
                <w:b/>
                <w:sz w:val="28"/>
                <w:szCs w:val="28"/>
                <w:lang w:val="ru-RU"/>
              </w:rPr>
              <w:lastRenderedPageBreak/>
              <w:t>праздники»</w:t>
            </w:r>
          </w:p>
        </w:tc>
        <w:tc>
          <w:tcPr>
            <w:tcW w:w="852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1416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853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2124" w:type="dxa"/>
          </w:tcPr>
          <w:p w:rsidR="0088456C" w:rsidRPr="00BB6E4E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  <w:lang w:val="ru-RU"/>
              </w:rPr>
            </w:pPr>
          </w:p>
        </w:tc>
      </w:tr>
      <w:tr w:rsidR="00A51003" w:rsidRPr="00A51003" w:rsidTr="0088456C">
        <w:trPr>
          <w:trHeight w:val="472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before="90"/>
              <w:ind w:right="29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BB6E4E" w:rsidRDefault="00CC5362" w:rsidP="0088456C">
            <w:pPr>
              <w:pStyle w:val="TableParagraph"/>
              <w:spacing w:before="90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4.1 </w:t>
            </w:r>
            <w:r w:rsidR="00A51003" w:rsidRPr="00BB6E4E">
              <w:rPr>
                <w:sz w:val="28"/>
                <w:szCs w:val="28"/>
                <w:lang w:val="ru-RU"/>
              </w:rPr>
              <w:t>Едет</w:t>
            </w:r>
            <w:r w:rsidR="00A51003" w:rsidRPr="00BB6E4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A51003" w:rsidRPr="00BB6E4E">
              <w:rPr>
                <w:sz w:val="28"/>
                <w:szCs w:val="28"/>
                <w:lang w:val="ru-RU"/>
              </w:rPr>
              <w:t>масленица</w:t>
            </w:r>
          </w:p>
        </w:tc>
        <w:tc>
          <w:tcPr>
            <w:tcW w:w="852" w:type="dxa"/>
          </w:tcPr>
          <w:p w:rsidR="00A51003" w:rsidRPr="00BB6E4E" w:rsidRDefault="00A51003" w:rsidP="0088456C">
            <w:pPr>
              <w:pStyle w:val="TableParagraph"/>
              <w:spacing w:before="90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BB6E4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16" w:type="dxa"/>
          </w:tcPr>
          <w:p w:rsidR="00A51003" w:rsidRPr="00BB6E4E" w:rsidRDefault="005A4D8E" w:rsidP="0088456C">
            <w:pPr>
              <w:pStyle w:val="TableParagraph"/>
              <w:spacing w:before="90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</w:tcPr>
          <w:p w:rsidR="00A51003" w:rsidRPr="00BB6E4E" w:rsidRDefault="005A4D8E" w:rsidP="0088456C">
            <w:pPr>
              <w:pStyle w:val="TableParagraph"/>
              <w:spacing w:before="90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4" w:type="dxa"/>
          </w:tcPr>
          <w:p w:rsidR="00A51003" w:rsidRPr="00BB6E4E" w:rsidRDefault="0088456C" w:rsidP="0088456C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BB6E4E">
              <w:rPr>
                <w:sz w:val="28"/>
                <w:szCs w:val="28"/>
                <w:lang w:val="ru-RU"/>
              </w:rPr>
              <w:t>аблюдение</w:t>
            </w:r>
          </w:p>
        </w:tc>
      </w:tr>
      <w:tr w:rsidR="00A51003" w:rsidRPr="00A51003" w:rsidTr="0088456C">
        <w:trPr>
          <w:trHeight w:val="277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8" w:lineRule="exact"/>
              <w:ind w:right="29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BB6E4E" w:rsidRDefault="00CC5362" w:rsidP="0088456C">
            <w:pPr>
              <w:pStyle w:val="TableParagraph"/>
              <w:spacing w:line="25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4.2 </w:t>
            </w:r>
            <w:r w:rsidR="00A51003" w:rsidRPr="00BB6E4E">
              <w:rPr>
                <w:sz w:val="28"/>
                <w:szCs w:val="28"/>
                <w:lang w:val="ru-RU"/>
              </w:rPr>
              <w:t>Любимая</w:t>
            </w:r>
            <w:r w:rsidR="00A51003" w:rsidRPr="00BB6E4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A51003" w:rsidRPr="00BB6E4E">
              <w:rPr>
                <w:sz w:val="28"/>
                <w:szCs w:val="28"/>
                <w:lang w:val="ru-RU"/>
              </w:rPr>
              <w:t>мама</w:t>
            </w:r>
          </w:p>
        </w:tc>
        <w:tc>
          <w:tcPr>
            <w:tcW w:w="852" w:type="dxa"/>
          </w:tcPr>
          <w:p w:rsidR="00A51003" w:rsidRPr="00BB6E4E" w:rsidRDefault="00A51003" w:rsidP="0088456C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BB6E4E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A51003" w:rsidRPr="00BB6E4E" w:rsidRDefault="005A4D8E" w:rsidP="0088456C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3" w:type="dxa"/>
          </w:tcPr>
          <w:p w:rsidR="00A51003" w:rsidRPr="00BB6E4E" w:rsidRDefault="005A4D8E" w:rsidP="0088456C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124" w:type="dxa"/>
          </w:tcPr>
          <w:p w:rsidR="00A51003" w:rsidRPr="0088456C" w:rsidRDefault="0088456C" w:rsidP="0088456C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BB6E4E">
              <w:rPr>
                <w:sz w:val="28"/>
                <w:szCs w:val="28"/>
                <w:lang w:val="ru-RU"/>
              </w:rPr>
              <w:t>аблюден</w:t>
            </w:r>
            <w:r w:rsidR="00A51003" w:rsidRPr="00A51003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  <w:lang w:val="ru-RU"/>
              </w:rPr>
              <w:t>, опрос</w:t>
            </w:r>
          </w:p>
        </w:tc>
      </w:tr>
      <w:tr w:rsidR="00A51003" w:rsidRPr="00A51003" w:rsidTr="0088456C">
        <w:trPr>
          <w:trHeight w:val="275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6" w:lineRule="exact"/>
              <w:ind w:right="29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A51003" w:rsidRDefault="00CC5362" w:rsidP="008845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4.3 </w:t>
            </w:r>
            <w:r w:rsidR="00A51003" w:rsidRPr="00A51003">
              <w:rPr>
                <w:sz w:val="28"/>
                <w:szCs w:val="28"/>
              </w:rPr>
              <w:t>Здравствуй,</w:t>
            </w:r>
            <w:r w:rsidR="00A51003" w:rsidRPr="00A51003">
              <w:rPr>
                <w:spacing w:val="-3"/>
                <w:sz w:val="28"/>
                <w:szCs w:val="28"/>
              </w:rPr>
              <w:t xml:space="preserve"> </w:t>
            </w:r>
            <w:r w:rsidR="00A51003" w:rsidRPr="00A51003">
              <w:rPr>
                <w:sz w:val="28"/>
                <w:szCs w:val="28"/>
              </w:rPr>
              <w:t>весна!</w:t>
            </w:r>
          </w:p>
        </w:tc>
        <w:tc>
          <w:tcPr>
            <w:tcW w:w="852" w:type="dxa"/>
          </w:tcPr>
          <w:p w:rsidR="00A51003" w:rsidRPr="00A51003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51003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A51003" w:rsidRPr="00A51003" w:rsidRDefault="00A51003" w:rsidP="0088456C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51003"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A51003" w:rsidRPr="00A51003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51003">
              <w:rPr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A51003" w:rsidRPr="00A51003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A51003">
              <w:rPr>
                <w:sz w:val="28"/>
                <w:szCs w:val="28"/>
              </w:rPr>
              <w:t>аблюдение</w:t>
            </w:r>
          </w:p>
        </w:tc>
      </w:tr>
      <w:tr w:rsidR="00A51003" w:rsidRPr="00A51003" w:rsidTr="0088456C">
        <w:trPr>
          <w:trHeight w:val="275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6" w:lineRule="exact"/>
              <w:ind w:right="29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A51003" w:rsidRDefault="00CC5362" w:rsidP="008845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4.4 </w:t>
            </w:r>
            <w:r w:rsidR="00A51003" w:rsidRPr="00A51003">
              <w:rPr>
                <w:sz w:val="28"/>
                <w:szCs w:val="28"/>
              </w:rPr>
              <w:t>Подснежники</w:t>
            </w:r>
          </w:p>
        </w:tc>
        <w:tc>
          <w:tcPr>
            <w:tcW w:w="852" w:type="dxa"/>
          </w:tcPr>
          <w:p w:rsidR="00A51003" w:rsidRPr="00A51003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51003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A51003" w:rsidRPr="00A51003" w:rsidRDefault="00A51003" w:rsidP="0088456C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51003">
              <w:rPr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A51003" w:rsidRPr="00A51003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51003">
              <w:rPr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A51003" w:rsidRPr="00A51003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A51003">
              <w:rPr>
                <w:sz w:val="28"/>
                <w:szCs w:val="28"/>
              </w:rPr>
              <w:t>аблюдение</w:t>
            </w:r>
          </w:p>
        </w:tc>
      </w:tr>
      <w:tr w:rsidR="00A51003" w:rsidRPr="00A51003" w:rsidTr="0088456C">
        <w:trPr>
          <w:trHeight w:val="275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line="256" w:lineRule="exact"/>
              <w:ind w:right="29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A51003" w:rsidRDefault="00CC5362" w:rsidP="0088456C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4.5 </w:t>
            </w:r>
            <w:r w:rsidR="00A51003" w:rsidRPr="00A51003">
              <w:rPr>
                <w:sz w:val="28"/>
                <w:szCs w:val="28"/>
              </w:rPr>
              <w:t>Космическое</w:t>
            </w:r>
            <w:r w:rsidR="00A51003" w:rsidRPr="00A51003">
              <w:rPr>
                <w:spacing w:val="-4"/>
                <w:sz w:val="28"/>
                <w:szCs w:val="28"/>
              </w:rPr>
              <w:t xml:space="preserve"> </w:t>
            </w:r>
            <w:r w:rsidR="00A51003" w:rsidRPr="00A51003">
              <w:rPr>
                <w:sz w:val="28"/>
                <w:szCs w:val="28"/>
              </w:rPr>
              <w:t>путешествие</w:t>
            </w:r>
          </w:p>
        </w:tc>
        <w:tc>
          <w:tcPr>
            <w:tcW w:w="852" w:type="dxa"/>
          </w:tcPr>
          <w:p w:rsidR="00A51003" w:rsidRPr="00A51003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51003"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</w:tcPr>
          <w:p w:rsidR="00A51003" w:rsidRPr="00A51003" w:rsidRDefault="00A51003" w:rsidP="0088456C">
            <w:pPr>
              <w:pStyle w:val="TableParagraph"/>
              <w:spacing w:line="256" w:lineRule="exact"/>
              <w:ind w:left="7"/>
              <w:jc w:val="center"/>
              <w:rPr>
                <w:sz w:val="28"/>
                <w:szCs w:val="28"/>
              </w:rPr>
            </w:pPr>
            <w:r w:rsidRPr="00A51003">
              <w:rPr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A51003" w:rsidRPr="00A51003" w:rsidRDefault="00A51003" w:rsidP="0088456C">
            <w:pPr>
              <w:pStyle w:val="TableParagraph"/>
              <w:spacing w:line="256" w:lineRule="exact"/>
              <w:ind w:left="8"/>
              <w:jc w:val="center"/>
              <w:rPr>
                <w:sz w:val="28"/>
                <w:szCs w:val="28"/>
              </w:rPr>
            </w:pPr>
            <w:r w:rsidRPr="00A51003">
              <w:rPr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A51003" w:rsidRPr="00A51003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A51003">
              <w:rPr>
                <w:sz w:val="28"/>
                <w:szCs w:val="28"/>
              </w:rPr>
              <w:t>аблюдение</w:t>
            </w:r>
          </w:p>
        </w:tc>
      </w:tr>
      <w:tr w:rsidR="0088456C" w:rsidRPr="00A51003" w:rsidTr="0088456C">
        <w:trPr>
          <w:trHeight w:val="275"/>
        </w:trPr>
        <w:tc>
          <w:tcPr>
            <w:tcW w:w="859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right="297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360" w:type="dxa"/>
            <w:gridSpan w:val="2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 xml:space="preserve">Раздел </w:t>
            </w:r>
            <w:r>
              <w:rPr>
                <w:b/>
                <w:sz w:val="28"/>
                <w:szCs w:val="28"/>
                <w:lang w:val="ru-RU"/>
              </w:rPr>
              <w:t>«Книжкина неделя»</w:t>
            </w:r>
          </w:p>
        </w:tc>
        <w:tc>
          <w:tcPr>
            <w:tcW w:w="852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6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</w:tcPr>
          <w:p w:rsidR="0088456C" w:rsidRPr="0088456C" w:rsidRDefault="0088456C" w:rsidP="0088456C">
            <w:pPr>
              <w:pStyle w:val="TableParagraph"/>
              <w:spacing w:line="256" w:lineRule="exact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24" w:type="dxa"/>
          </w:tcPr>
          <w:p w:rsidR="0088456C" w:rsidRPr="00A51003" w:rsidRDefault="0088456C" w:rsidP="0088456C">
            <w:pPr>
              <w:pStyle w:val="TableParagraph"/>
              <w:spacing w:line="256" w:lineRule="exact"/>
              <w:ind w:left="106"/>
              <w:rPr>
                <w:sz w:val="28"/>
                <w:szCs w:val="28"/>
              </w:rPr>
            </w:pPr>
          </w:p>
        </w:tc>
      </w:tr>
      <w:tr w:rsidR="00A51003" w:rsidRPr="00A51003" w:rsidTr="0088456C">
        <w:trPr>
          <w:trHeight w:val="552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before="131"/>
              <w:ind w:right="29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A51003" w:rsidRPr="00A51003" w:rsidRDefault="00CC5362" w:rsidP="0088456C">
            <w:pPr>
              <w:pStyle w:val="TableParagraph"/>
              <w:spacing w:before="13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5.1 </w:t>
            </w:r>
            <w:r w:rsidR="00A51003" w:rsidRPr="00A51003">
              <w:rPr>
                <w:sz w:val="28"/>
                <w:szCs w:val="28"/>
              </w:rPr>
              <w:t>Любимые</w:t>
            </w:r>
            <w:r w:rsidR="00A51003" w:rsidRPr="00A51003">
              <w:rPr>
                <w:spacing w:val="-4"/>
                <w:sz w:val="28"/>
                <w:szCs w:val="28"/>
              </w:rPr>
              <w:t xml:space="preserve"> </w:t>
            </w:r>
            <w:r w:rsidR="00A51003" w:rsidRPr="00A51003">
              <w:rPr>
                <w:sz w:val="28"/>
                <w:szCs w:val="28"/>
              </w:rPr>
              <w:t>сказки</w:t>
            </w:r>
          </w:p>
        </w:tc>
        <w:tc>
          <w:tcPr>
            <w:tcW w:w="852" w:type="dxa"/>
          </w:tcPr>
          <w:p w:rsidR="00A51003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A51003" w:rsidRPr="0088456C" w:rsidRDefault="0088456C" w:rsidP="0088456C">
            <w:pPr>
              <w:pStyle w:val="TableParagraph"/>
              <w:spacing w:before="131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A51003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88456C" w:rsidRDefault="0088456C" w:rsidP="0088456C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«Своя игра», </w:t>
            </w:r>
          </w:p>
          <w:p w:rsidR="00A51003" w:rsidRPr="00A51003" w:rsidRDefault="00A51003" w:rsidP="0088456C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наблюдени</w:t>
            </w:r>
            <w:r>
              <w:rPr>
                <w:sz w:val="28"/>
                <w:szCs w:val="28"/>
                <w:lang w:val="ru-RU"/>
              </w:rPr>
              <w:t>е</w:t>
            </w:r>
          </w:p>
          <w:p w:rsidR="00A51003" w:rsidRPr="00A51003" w:rsidRDefault="00A51003" w:rsidP="00A51003">
            <w:pPr>
              <w:pStyle w:val="TableParagraph"/>
              <w:spacing w:line="264" w:lineRule="exact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8456C" w:rsidRPr="00A51003" w:rsidTr="0088456C">
        <w:trPr>
          <w:trHeight w:val="552"/>
        </w:trPr>
        <w:tc>
          <w:tcPr>
            <w:tcW w:w="859" w:type="dxa"/>
          </w:tcPr>
          <w:p w:rsidR="0088456C" w:rsidRPr="00A51003" w:rsidRDefault="0088456C" w:rsidP="0088456C">
            <w:pPr>
              <w:pStyle w:val="TableParagraph"/>
              <w:spacing w:before="131"/>
              <w:ind w:right="297"/>
              <w:jc w:val="right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88456C" w:rsidRPr="0088456C" w:rsidRDefault="00CC5362" w:rsidP="0088456C">
            <w:pPr>
              <w:pStyle w:val="TableParagraph"/>
              <w:spacing w:before="131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5.2 </w:t>
            </w:r>
            <w:r w:rsidR="0088456C">
              <w:rPr>
                <w:sz w:val="28"/>
                <w:szCs w:val="28"/>
                <w:lang w:val="ru-RU"/>
              </w:rPr>
              <w:t>Читаем стихи Барто</w:t>
            </w:r>
          </w:p>
        </w:tc>
        <w:tc>
          <w:tcPr>
            <w:tcW w:w="852" w:type="dxa"/>
          </w:tcPr>
          <w:p w:rsidR="0088456C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88456C" w:rsidRPr="0088456C" w:rsidRDefault="0088456C" w:rsidP="0088456C">
            <w:pPr>
              <w:pStyle w:val="TableParagraph"/>
              <w:spacing w:before="131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88456C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88456C" w:rsidRPr="0088456C" w:rsidRDefault="0088456C" w:rsidP="0088456C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Наблюдение, викторина</w:t>
            </w:r>
          </w:p>
        </w:tc>
      </w:tr>
      <w:tr w:rsidR="0088456C" w:rsidRPr="00A51003" w:rsidTr="0088456C">
        <w:trPr>
          <w:trHeight w:val="552"/>
        </w:trPr>
        <w:tc>
          <w:tcPr>
            <w:tcW w:w="859" w:type="dxa"/>
          </w:tcPr>
          <w:p w:rsidR="0088456C" w:rsidRPr="0088456C" w:rsidRDefault="0088456C" w:rsidP="0088456C">
            <w:pPr>
              <w:pStyle w:val="TableParagraph"/>
              <w:spacing w:before="131"/>
              <w:ind w:right="297"/>
              <w:jc w:val="right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3360" w:type="dxa"/>
            <w:gridSpan w:val="2"/>
          </w:tcPr>
          <w:p w:rsidR="0088456C" w:rsidRPr="0088456C" w:rsidRDefault="0088456C" w:rsidP="0088456C">
            <w:pPr>
              <w:pStyle w:val="TableParagraph"/>
              <w:spacing w:before="131"/>
              <w:ind w:left="105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Раздел «День Победы»</w:t>
            </w:r>
          </w:p>
        </w:tc>
        <w:tc>
          <w:tcPr>
            <w:tcW w:w="852" w:type="dxa"/>
          </w:tcPr>
          <w:p w:rsidR="0088456C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6" w:type="dxa"/>
          </w:tcPr>
          <w:p w:rsidR="0088456C" w:rsidRPr="0088456C" w:rsidRDefault="0088456C" w:rsidP="0088456C">
            <w:pPr>
              <w:pStyle w:val="TableParagraph"/>
              <w:spacing w:before="131"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</w:tcPr>
          <w:p w:rsidR="0088456C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b/>
                <w:sz w:val="28"/>
                <w:szCs w:val="28"/>
                <w:lang w:val="ru-RU"/>
              </w:rPr>
            </w:pPr>
            <w:r w:rsidRPr="0088456C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24" w:type="dxa"/>
          </w:tcPr>
          <w:p w:rsidR="0088456C" w:rsidRDefault="0088456C" w:rsidP="0088456C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</w:p>
        </w:tc>
      </w:tr>
      <w:tr w:rsidR="00A51003" w:rsidRPr="00A51003" w:rsidTr="0088456C">
        <w:trPr>
          <w:trHeight w:val="551"/>
        </w:trPr>
        <w:tc>
          <w:tcPr>
            <w:tcW w:w="859" w:type="dxa"/>
          </w:tcPr>
          <w:p w:rsidR="00A51003" w:rsidRPr="0088456C" w:rsidRDefault="00A51003" w:rsidP="0088456C">
            <w:pPr>
              <w:pStyle w:val="TableParagraph"/>
              <w:spacing w:before="131"/>
              <w:ind w:right="297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gridSpan w:val="2"/>
          </w:tcPr>
          <w:p w:rsidR="0088456C" w:rsidRPr="00A51003" w:rsidRDefault="00CC5362" w:rsidP="0088456C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6.1 </w:t>
            </w:r>
            <w:r w:rsidR="00A51003" w:rsidRPr="00A51003">
              <w:rPr>
                <w:sz w:val="28"/>
                <w:szCs w:val="28"/>
              </w:rPr>
              <w:t>Славный</w:t>
            </w:r>
            <w:r w:rsidR="00A51003" w:rsidRPr="00A51003">
              <w:rPr>
                <w:spacing w:val="-4"/>
                <w:sz w:val="28"/>
                <w:szCs w:val="28"/>
              </w:rPr>
              <w:t xml:space="preserve"> </w:t>
            </w:r>
            <w:r w:rsidR="00A51003" w:rsidRPr="00A51003">
              <w:rPr>
                <w:sz w:val="28"/>
                <w:szCs w:val="28"/>
              </w:rPr>
              <w:t>праздник</w:t>
            </w:r>
          </w:p>
          <w:p w:rsidR="00A51003" w:rsidRPr="00A51003" w:rsidRDefault="00A51003" w:rsidP="0088456C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A51003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A51003" w:rsidRPr="0088456C" w:rsidRDefault="0088456C" w:rsidP="0088456C">
            <w:pPr>
              <w:pStyle w:val="TableParagraph"/>
              <w:spacing w:before="131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A51003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A51003" w:rsidRPr="00A51003" w:rsidRDefault="0088456C" w:rsidP="0088456C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A51003" w:rsidRPr="00A51003">
              <w:rPr>
                <w:sz w:val="28"/>
                <w:szCs w:val="28"/>
              </w:rPr>
              <w:t>аблюдение</w:t>
            </w:r>
          </w:p>
        </w:tc>
      </w:tr>
      <w:tr w:rsidR="0088456C" w:rsidRPr="00A51003" w:rsidTr="0088456C">
        <w:trPr>
          <w:trHeight w:val="551"/>
        </w:trPr>
        <w:tc>
          <w:tcPr>
            <w:tcW w:w="859" w:type="dxa"/>
          </w:tcPr>
          <w:p w:rsidR="0088456C" w:rsidRPr="00A51003" w:rsidRDefault="0088456C" w:rsidP="0088456C">
            <w:pPr>
              <w:pStyle w:val="TableParagraph"/>
              <w:spacing w:before="131"/>
              <w:ind w:right="297"/>
              <w:jc w:val="right"/>
              <w:rPr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88456C" w:rsidRPr="0088456C" w:rsidRDefault="00CC5362" w:rsidP="0088456C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6.2 </w:t>
            </w:r>
            <w:r w:rsidR="0088456C">
              <w:rPr>
                <w:sz w:val="28"/>
                <w:szCs w:val="28"/>
                <w:lang w:val="ru-RU"/>
              </w:rPr>
              <w:t xml:space="preserve"> Победный май</w:t>
            </w:r>
          </w:p>
        </w:tc>
        <w:tc>
          <w:tcPr>
            <w:tcW w:w="852" w:type="dxa"/>
          </w:tcPr>
          <w:p w:rsidR="0088456C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88456C" w:rsidRPr="0088456C" w:rsidRDefault="0088456C" w:rsidP="0088456C">
            <w:pPr>
              <w:pStyle w:val="TableParagraph"/>
              <w:spacing w:before="131"/>
              <w:ind w:lef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88456C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88456C" w:rsidRPr="00EF49B9" w:rsidRDefault="00EF49B9" w:rsidP="0088456C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чтецов, наблюдение.</w:t>
            </w:r>
          </w:p>
        </w:tc>
      </w:tr>
      <w:tr w:rsidR="00A51003" w:rsidRPr="00A51003" w:rsidTr="0088456C">
        <w:trPr>
          <w:trHeight w:val="553"/>
        </w:trPr>
        <w:tc>
          <w:tcPr>
            <w:tcW w:w="859" w:type="dxa"/>
          </w:tcPr>
          <w:p w:rsidR="00A51003" w:rsidRPr="0088456C" w:rsidRDefault="0088456C" w:rsidP="0088456C">
            <w:pPr>
              <w:pStyle w:val="TableParagraph"/>
              <w:spacing w:before="131"/>
              <w:ind w:right="297"/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360" w:type="dxa"/>
            <w:gridSpan w:val="2"/>
          </w:tcPr>
          <w:p w:rsidR="00A51003" w:rsidRPr="0088456C" w:rsidRDefault="0088456C" w:rsidP="0088456C">
            <w:pPr>
              <w:pStyle w:val="TableParagraph"/>
              <w:spacing w:before="131"/>
              <w:ind w:left="105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Раздел «</w:t>
            </w:r>
            <w:r w:rsidR="00A51003" w:rsidRPr="0088456C">
              <w:rPr>
                <w:b/>
                <w:sz w:val="28"/>
                <w:szCs w:val="28"/>
                <w:lang w:val="ru-RU"/>
              </w:rPr>
              <w:t>Вот</w:t>
            </w:r>
            <w:r w:rsidR="00A51003" w:rsidRPr="0088456C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A51003" w:rsidRPr="0088456C">
              <w:rPr>
                <w:b/>
                <w:sz w:val="28"/>
                <w:szCs w:val="28"/>
                <w:lang w:val="ru-RU"/>
              </w:rPr>
              <w:t>и</w:t>
            </w:r>
            <w:r w:rsidR="00A51003" w:rsidRPr="0088456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A51003" w:rsidRPr="0088456C">
              <w:rPr>
                <w:b/>
                <w:sz w:val="28"/>
                <w:szCs w:val="28"/>
                <w:lang w:val="ru-RU"/>
              </w:rPr>
              <w:t>лето</w:t>
            </w:r>
            <w:r w:rsidR="00A51003" w:rsidRPr="0088456C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="00A51003" w:rsidRPr="0088456C">
              <w:rPr>
                <w:b/>
                <w:sz w:val="28"/>
                <w:szCs w:val="28"/>
                <w:lang w:val="ru-RU"/>
              </w:rPr>
              <w:t>впереди!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852" w:type="dxa"/>
          </w:tcPr>
          <w:p w:rsidR="00A51003" w:rsidRPr="0088456C" w:rsidRDefault="00A51003" w:rsidP="0088456C">
            <w:pPr>
              <w:pStyle w:val="TableParagraph"/>
              <w:spacing w:before="131"/>
              <w:ind w:left="8"/>
              <w:jc w:val="center"/>
              <w:rPr>
                <w:b/>
                <w:sz w:val="28"/>
                <w:szCs w:val="28"/>
              </w:rPr>
            </w:pPr>
            <w:r w:rsidRPr="008845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A51003" w:rsidRPr="0088456C" w:rsidRDefault="00A51003" w:rsidP="0088456C">
            <w:pPr>
              <w:pStyle w:val="TableParagraph"/>
              <w:spacing w:before="131"/>
              <w:ind w:left="7"/>
              <w:jc w:val="center"/>
              <w:rPr>
                <w:b/>
                <w:sz w:val="28"/>
                <w:szCs w:val="28"/>
              </w:rPr>
            </w:pPr>
            <w:r w:rsidRPr="008845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A51003" w:rsidRPr="0088456C" w:rsidRDefault="00A51003" w:rsidP="0088456C">
            <w:pPr>
              <w:pStyle w:val="TableParagraph"/>
              <w:spacing w:before="131"/>
              <w:ind w:left="8"/>
              <w:jc w:val="center"/>
              <w:rPr>
                <w:b/>
                <w:sz w:val="28"/>
                <w:szCs w:val="28"/>
              </w:rPr>
            </w:pPr>
            <w:r w:rsidRPr="00884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A51003" w:rsidRPr="0088456C" w:rsidRDefault="00A51003" w:rsidP="0088456C">
            <w:pPr>
              <w:pStyle w:val="TableParagraph"/>
              <w:spacing w:line="270" w:lineRule="exact"/>
              <w:ind w:left="106"/>
              <w:rPr>
                <w:sz w:val="28"/>
                <w:szCs w:val="28"/>
                <w:lang w:val="ru-RU"/>
              </w:rPr>
            </w:pPr>
          </w:p>
        </w:tc>
      </w:tr>
      <w:tr w:rsidR="0088456C" w:rsidRPr="00A51003" w:rsidTr="0088456C">
        <w:trPr>
          <w:trHeight w:val="553"/>
        </w:trPr>
        <w:tc>
          <w:tcPr>
            <w:tcW w:w="859" w:type="dxa"/>
          </w:tcPr>
          <w:p w:rsidR="0088456C" w:rsidRDefault="0088456C" w:rsidP="0088456C">
            <w:pPr>
              <w:pStyle w:val="TableParagraph"/>
              <w:spacing w:before="131"/>
              <w:ind w:right="297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88456C" w:rsidRPr="0088456C" w:rsidRDefault="0032179F" w:rsidP="00812115">
            <w:pPr>
              <w:pStyle w:val="TableParagraph"/>
              <w:numPr>
                <w:ilvl w:val="1"/>
                <w:numId w:val="3"/>
              </w:numPr>
              <w:spacing w:before="13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Школа нас ждет</w:t>
            </w:r>
          </w:p>
        </w:tc>
        <w:tc>
          <w:tcPr>
            <w:tcW w:w="852" w:type="dxa"/>
          </w:tcPr>
          <w:p w:rsidR="0088456C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88456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16" w:type="dxa"/>
          </w:tcPr>
          <w:p w:rsidR="0088456C" w:rsidRPr="0088456C" w:rsidRDefault="0088456C" w:rsidP="0088456C">
            <w:pPr>
              <w:pStyle w:val="TableParagraph"/>
              <w:spacing w:before="131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88456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</w:tcPr>
          <w:p w:rsidR="0088456C" w:rsidRPr="0088456C" w:rsidRDefault="0088456C" w:rsidP="0088456C">
            <w:pPr>
              <w:pStyle w:val="TableParagraph"/>
              <w:spacing w:before="131"/>
              <w:ind w:left="8"/>
              <w:jc w:val="center"/>
              <w:rPr>
                <w:sz w:val="28"/>
                <w:szCs w:val="28"/>
                <w:lang w:val="ru-RU"/>
              </w:rPr>
            </w:pPr>
            <w:r w:rsidRPr="0088456C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124" w:type="dxa"/>
          </w:tcPr>
          <w:p w:rsidR="0088456C" w:rsidRPr="0088456C" w:rsidRDefault="0088456C" w:rsidP="0088456C">
            <w:pPr>
              <w:pStyle w:val="TableParagraph"/>
              <w:spacing w:line="270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Итоговое занятие, итоговая диагностика, </w:t>
            </w:r>
            <w:r w:rsidRPr="0088456C">
              <w:rPr>
                <w:sz w:val="28"/>
                <w:szCs w:val="28"/>
                <w:lang w:val="ru-RU"/>
              </w:rPr>
              <w:t>наблюдение</w:t>
            </w:r>
          </w:p>
        </w:tc>
      </w:tr>
    </w:tbl>
    <w:p w:rsidR="00A51003" w:rsidRPr="00A51003" w:rsidRDefault="00A51003" w:rsidP="002D501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93" w:rsidRDefault="00B2054B" w:rsidP="0014685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B7593" w:rsidRPr="008F2C2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75CFF" w:rsidRDefault="00575CFF" w:rsidP="00812115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«Знакомство» </w:t>
      </w:r>
      <w:r w:rsidR="004877A9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4877A9" w:rsidRDefault="004877A9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77A9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«Здравствуйте, друзья!» ( 2 часа)</w:t>
      </w:r>
    </w:p>
    <w:p w:rsidR="004877A9" w:rsidRPr="00DC558C" w:rsidRDefault="004877A9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C558C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DC558C">
        <w:rPr>
          <w:rFonts w:ascii="Times New Roman" w:hAnsi="Times New Roman" w:cs="Times New Roman"/>
          <w:sz w:val="28"/>
          <w:szCs w:val="28"/>
        </w:rPr>
        <w:t>знакомство детей в группе. Рассказ о себе. Игра «Опиши своего соседа»</w:t>
      </w:r>
    </w:p>
    <w:p w:rsidR="004877A9" w:rsidRPr="00DC558C" w:rsidRDefault="004877A9" w:rsidP="0014685D">
      <w:pPr>
        <w:spacing w:line="240" w:lineRule="atLeast"/>
        <w:ind w:left="708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DC558C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DC558C">
        <w:rPr>
          <w:rFonts w:ascii="Times New Roman" w:hAnsi="Times New Roman" w:cs="Times New Roman"/>
          <w:sz w:val="28"/>
          <w:szCs w:val="28"/>
        </w:rPr>
        <w:t xml:space="preserve"> игра-танец «Мы пойдем сейчас направо», игра с мячом </w:t>
      </w:r>
      <w:r w:rsidR="00DC558C">
        <w:rPr>
          <w:rFonts w:ascii="Times New Roman" w:hAnsi="Times New Roman" w:cs="Times New Roman"/>
          <w:sz w:val="28"/>
          <w:szCs w:val="28"/>
        </w:rPr>
        <w:t xml:space="preserve">  </w:t>
      </w:r>
      <w:r w:rsidRPr="00DC558C">
        <w:rPr>
          <w:rFonts w:ascii="Times New Roman" w:hAnsi="Times New Roman" w:cs="Times New Roman"/>
          <w:sz w:val="28"/>
          <w:szCs w:val="28"/>
        </w:rPr>
        <w:t>«Налево-</w:t>
      </w:r>
      <w:r w:rsidR="0014685D">
        <w:rPr>
          <w:rFonts w:ascii="Times New Roman" w:hAnsi="Times New Roman" w:cs="Times New Roman"/>
          <w:sz w:val="28"/>
          <w:szCs w:val="28"/>
        </w:rPr>
        <w:t xml:space="preserve">      направо», </w:t>
      </w:r>
      <w:r w:rsidRPr="00DC558C">
        <w:rPr>
          <w:rFonts w:ascii="Times New Roman" w:hAnsi="Times New Roman" w:cs="Times New Roman"/>
          <w:sz w:val="28"/>
          <w:szCs w:val="28"/>
        </w:rPr>
        <w:t xml:space="preserve">ходьба в разных темпах под музыку, речедвигательная гимнастика «Мы делили апельсин», музицирование на шумовых инструментах. </w:t>
      </w:r>
    </w:p>
    <w:p w:rsidR="004877A9" w:rsidRPr="00DC558C" w:rsidRDefault="00DC558C" w:rsidP="0014685D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4877A9" w:rsidRPr="00DC558C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 w:rsidR="004877A9" w:rsidRPr="00DC558C"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4877A9" w:rsidRDefault="009D77B4" w:rsidP="00812115">
      <w:pPr>
        <w:pStyle w:val="a3"/>
        <w:numPr>
          <w:ilvl w:val="1"/>
          <w:numId w:val="5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7B4">
        <w:rPr>
          <w:rFonts w:ascii="Times New Roman" w:hAnsi="Times New Roman" w:cs="Times New Roman"/>
          <w:sz w:val="28"/>
          <w:szCs w:val="28"/>
        </w:rPr>
        <w:t xml:space="preserve"> </w:t>
      </w:r>
      <w:r w:rsidR="004877A9" w:rsidRPr="009D77B4">
        <w:rPr>
          <w:rFonts w:ascii="Times New Roman" w:hAnsi="Times New Roman" w:cs="Times New Roman"/>
          <w:sz w:val="28"/>
          <w:szCs w:val="28"/>
        </w:rPr>
        <w:t xml:space="preserve">Тема «Делай как я!» (2 часа) </w:t>
      </w:r>
    </w:p>
    <w:p w:rsidR="009D77B4" w:rsidRPr="00DC558C" w:rsidRDefault="009D77B4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C558C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DC558C">
        <w:rPr>
          <w:rFonts w:ascii="Times New Roman" w:hAnsi="Times New Roman" w:cs="Times New Roman"/>
          <w:sz w:val="28"/>
          <w:szCs w:val="28"/>
        </w:rPr>
        <w:t>знакомство с шумовыми инструментами. Рассказ и показ педагога. Правила игры «Делай как я».</w:t>
      </w:r>
    </w:p>
    <w:p w:rsidR="009D77B4" w:rsidRPr="00DC558C" w:rsidRDefault="009D77B4" w:rsidP="0014685D">
      <w:pPr>
        <w:spacing w:line="240" w:lineRule="atLeast"/>
        <w:ind w:left="708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DC558C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DC558C">
        <w:rPr>
          <w:rFonts w:ascii="Times New Roman" w:hAnsi="Times New Roman" w:cs="Times New Roman"/>
          <w:sz w:val="28"/>
          <w:szCs w:val="28"/>
        </w:rPr>
        <w:t xml:space="preserve">  выполнение диагностических заданий. Игра «Угадай тембр», </w:t>
      </w:r>
      <w:r w:rsidR="00D04F0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558C">
        <w:rPr>
          <w:rFonts w:ascii="Times New Roman" w:hAnsi="Times New Roman" w:cs="Times New Roman"/>
          <w:sz w:val="28"/>
          <w:szCs w:val="28"/>
        </w:rPr>
        <w:t xml:space="preserve">игра «Эхо» на шумовых инструментах, </w:t>
      </w:r>
      <w:r w:rsidR="00D04F07">
        <w:rPr>
          <w:rFonts w:ascii="Times New Roman" w:hAnsi="Times New Roman" w:cs="Times New Roman"/>
          <w:sz w:val="28"/>
          <w:szCs w:val="28"/>
        </w:rPr>
        <w:t xml:space="preserve"> </w:t>
      </w:r>
      <w:r w:rsidRPr="00DC558C">
        <w:rPr>
          <w:rFonts w:ascii="Times New Roman" w:hAnsi="Times New Roman" w:cs="Times New Roman"/>
          <w:sz w:val="28"/>
          <w:szCs w:val="28"/>
        </w:rPr>
        <w:t>чистоговорки на шипящие звуки, пальчиковые игры, игра «Повтори движение».</w:t>
      </w:r>
    </w:p>
    <w:p w:rsidR="009D77B4" w:rsidRPr="00DC558C" w:rsidRDefault="00DC558C" w:rsidP="0014685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</w:t>
      </w:r>
      <w:r w:rsidR="009D77B4" w:rsidRPr="00DC558C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 w:rsidR="009D77B4" w:rsidRPr="00DC558C">
        <w:rPr>
          <w:rFonts w:ascii="Times New Roman" w:hAnsi="Times New Roman" w:cs="Times New Roman"/>
          <w:sz w:val="28"/>
          <w:szCs w:val="28"/>
        </w:rPr>
        <w:t xml:space="preserve"> игры (входная диагностика).</w:t>
      </w:r>
    </w:p>
    <w:p w:rsidR="009D77B4" w:rsidRDefault="009D77B4" w:rsidP="00812115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B4">
        <w:rPr>
          <w:rFonts w:ascii="Times New Roman" w:hAnsi="Times New Roman" w:cs="Times New Roman"/>
          <w:b/>
          <w:sz w:val="28"/>
          <w:szCs w:val="28"/>
        </w:rPr>
        <w:t>Раздел «Золотая Осень» (20 часов)</w:t>
      </w:r>
    </w:p>
    <w:p w:rsidR="009D77B4" w:rsidRDefault="009D77B4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«Осенины» (4 часа)</w:t>
      </w:r>
    </w:p>
    <w:p w:rsidR="009D77B4" w:rsidRDefault="009D77B4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знакомство с народными праздниками осени: Бабье лето, Сбор урожая, Осенины (загадки, попевки).</w:t>
      </w:r>
    </w:p>
    <w:p w:rsidR="009D77B4" w:rsidRDefault="009D77B4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Дыхательная гимнастика, пальчиковая гимнастика, видеораспевки «Овощи», «Фрукты», игра-танец «Огородная –хороводная», подвижная игра «Чучело», музицирование на шумовых инструментах «Ах вы, сени, мои сени».</w:t>
      </w:r>
    </w:p>
    <w:p w:rsidR="009D77B4" w:rsidRDefault="009D77B4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DC558C" w:rsidRDefault="00DC558C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«Осень в лесу» (4 часа)</w:t>
      </w:r>
    </w:p>
    <w:p w:rsidR="00DC558C" w:rsidRDefault="00DC558C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C558C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558C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 жизнью животных и птиц осенью, изменения листвы деревьев.</w:t>
      </w:r>
    </w:p>
    <w:p w:rsidR="00DC558C" w:rsidRDefault="00DC558C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игра «Ветерок и ветер», дыхательная гимнастика, подвижная игра «Найди свое дерево», логопедические распевки, подвижная игра </w:t>
      </w:r>
      <w:r w:rsidR="00AF2A0D">
        <w:rPr>
          <w:rFonts w:ascii="Times New Roman" w:hAnsi="Times New Roman" w:cs="Times New Roman"/>
          <w:sz w:val="28"/>
          <w:szCs w:val="28"/>
        </w:rPr>
        <w:t xml:space="preserve">«Зайцы и лиса», упражнения </w:t>
      </w:r>
      <w:r w:rsidR="00D04F07">
        <w:rPr>
          <w:rFonts w:ascii="Times New Roman" w:hAnsi="Times New Roman" w:cs="Times New Roman"/>
          <w:sz w:val="28"/>
          <w:szCs w:val="28"/>
        </w:rPr>
        <w:t>на увеличение выдоха «Страшная сказка», массаж спины «Дождик».</w:t>
      </w:r>
    </w:p>
    <w:p w:rsidR="00D04F07" w:rsidRDefault="00D04F0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D04F07" w:rsidRDefault="00D04F07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«Мой город, моё село» (6 часов)</w:t>
      </w:r>
    </w:p>
    <w:p w:rsidR="00D04F07" w:rsidRDefault="00D04F0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рассказ педагога о городе Омске, о районе, о селе. Игра на развитие фантазии и памяти  «Что я видел в Омске».</w:t>
      </w:r>
    </w:p>
    <w:p w:rsidR="00D04F07" w:rsidRDefault="00D04F0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игры со словами, виртуальная экскурсия по улицам Омска, пальчиковая гимнастика, артикуляционная гимнастика, танец «На горе-то калина»</w:t>
      </w:r>
    </w:p>
    <w:p w:rsidR="00D04F07" w:rsidRDefault="00D04F0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D04F07" w:rsidRDefault="00D04F07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«Дружба» (6 часов)</w:t>
      </w:r>
    </w:p>
    <w:p w:rsidR="00D04F07" w:rsidRDefault="00D04F0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беседы о дружбе. Раскрытие понятий: «дружба», «друг».</w:t>
      </w:r>
    </w:p>
    <w:p w:rsidR="00D04F07" w:rsidRDefault="00D04F0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пение песни «Дружба крепкая», игра с палочками «Беру-отдаю», чистоговорки С-Сь, пальчиковая гимнастика, речедвигательная гимнастика «У жирафа пятна, пятна», коммуникативный танец «Дружба».</w:t>
      </w:r>
    </w:p>
    <w:p w:rsidR="00D04F07" w:rsidRDefault="00D04F0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D04F07" w:rsidRDefault="00D04F07" w:rsidP="00812115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F07">
        <w:rPr>
          <w:rFonts w:ascii="Times New Roman" w:hAnsi="Times New Roman" w:cs="Times New Roman"/>
          <w:b/>
          <w:sz w:val="28"/>
          <w:szCs w:val="28"/>
        </w:rPr>
        <w:t>Раздел «Зимушка-Зима» (18 часов)</w:t>
      </w:r>
    </w:p>
    <w:p w:rsidR="00D04F07" w:rsidRDefault="00D04F07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4F07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«Зимние забавы» (4 часа)</w:t>
      </w:r>
    </w:p>
    <w:p w:rsidR="00D04F07" w:rsidRDefault="00D04F0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D04F07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 народными праздниками зимы: Новый год, рождество, Святки.</w:t>
      </w:r>
    </w:p>
    <w:p w:rsidR="00D04F07" w:rsidRDefault="00D04F0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драматизация песни «Как на тоненький ледок», музыкальная игра «Зимние месяцы», пение (колядки), дыхательная гимнастика, речедвигательная гимнастика </w:t>
      </w:r>
      <w:r w:rsidR="00490276">
        <w:rPr>
          <w:rFonts w:ascii="Times New Roman" w:hAnsi="Times New Roman" w:cs="Times New Roman"/>
          <w:sz w:val="28"/>
          <w:szCs w:val="28"/>
        </w:rPr>
        <w:t>«Снеговик», ритмическая игра «Мосток».</w:t>
      </w:r>
    </w:p>
    <w:p w:rsidR="00490276" w:rsidRDefault="00490276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472D9A" w:rsidRDefault="00472D9A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«Зимние виды спорта» (4 часа)</w:t>
      </w:r>
    </w:p>
    <w:p w:rsidR="00472D9A" w:rsidRDefault="00472D9A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72D9A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зимними видами спорта, беседа о зимней Олимпиаде.</w:t>
      </w:r>
    </w:p>
    <w:p w:rsidR="00472D9A" w:rsidRDefault="00472D9A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попевка «На лыжах», музыкально-двигательное упражнение «Лыжники», «Вальс-конькобежцы», подвижная игра «Времена года», чистоговорка «Холода», ритмическое упражнение «Мороз».</w:t>
      </w:r>
    </w:p>
    <w:p w:rsidR="00BB6E4E" w:rsidRDefault="00BB6E4E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Малые олимпийские игры (соревнования).</w:t>
      </w:r>
    </w:p>
    <w:p w:rsidR="00BB6E4E" w:rsidRDefault="00BB6E4E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DA6CF7">
        <w:rPr>
          <w:rFonts w:ascii="Times New Roman" w:hAnsi="Times New Roman" w:cs="Times New Roman"/>
          <w:sz w:val="28"/>
          <w:szCs w:val="28"/>
        </w:rPr>
        <w:t>«Новогодний хоровод» (6 часов)</w:t>
      </w:r>
    </w:p>
    <w:p w:rsidR="00DA6CF7" w:rsidRDefault="00DA6CF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A6CF7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знакомство с народными обычаями проведения новогодних праздников.</w:t>
      </w:r>
    </w:p>
    <w:p w:rsidR="00DA6CF7" w:rsidRDefault="00DA6CF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массаж рук «Зимняя разогревалочка», пение (детский новогодний репертуар), игры со словами («Зимний аукцион», «Прохлопай слово), игра «Угадай песню». Выполнение диагностических заданий в ходе квеста-игры (промежуточная диагностика).</w:t>
      </w:r>
    </w:p>
    <w:p w:rsidR="00DA6CF7" w:rsidRDefault="00DA6CF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квест-игра.</w:t>
      </w:r>
    </w:p>
    <w:p w:rsidR="00DA6CF7" w:rsidRDefault="00DA6CF7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«Птичьи заботы» (2 часа)</w:t>
      </w:r>
    </w:p>
    <w:p w:rsidR="00DA6CF7" w:rsidRDefault="00DA6CF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A6CF7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беседа о зимовке птиц (рассказ педагога, загадки о птицах).</w:t>
      </w:r>
    </w:p>
    <w:p w:rsidR="00DA6CF7" w:rsidRDefault="00DA6CF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DA6CF7">
        <w:rPr>
          <w:rFonts w:ascii="Times New Roman" w:hAnsi="Times New Roman" w:cs="Times New Roman"/>
          <w:sz w:val="28"/>
          <w:szCs w:val="28"/>
        </w:rPr>
        <w:t>мультимедиа «Зимующие птицы»,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6CF7">
        <w:rPr>
          <w:rFonts w:ascii="Times New Roman" w:hAnsi="Times New Roman" w:cs="Times New Roman"/>
          <w:sz w:val="28"/>
          <w:szCs w:val="28"/>
        </w:rPr>
        <w:t xml:space="preserve">речевая игра «Посчитай птичек», </w:t>
      </w:r>
      <w:r>
        <w:rPr>
          <w:rFonts w:ascii="Times New Roman" w:hAnsi="Times New Roman" w:cs="Times New Roman"/>
          <w:sz w:val="28"/>
          <w:szCs w:val="28"/>
        </w:rPr>
        <w:t>танец-игра «Птицы», пальчиковая гимнастика, упражнениея на развитие памяти и внимания, чистоговорка «Щегол».</w:t>
      </w:r>
    </w:p>
    <w:p w:rsidR="00AC2B57" w:rsidRDefault="00AC2B5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DA6CF7" w:rsidRDefault="00DA6CF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 Тема «Животные зимой» (2 часа)</w:t>
      </w:r>
    </w:p>
    <w:p w:rsidR="00DA6CF7" w:rsidRDefault="00DA6CF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беседа о жизни зверей в зимний период (рассказ педагога, загадки о животных)</w:t>
      </w:r>
    </w:p>
    <w:p w:rsidR="00DA6CF7" w:rsidRDefault="00DA6CF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 «История в лесу», </w:t>
      </w:r>
      <w:r w:rsidR="00AC2B57">
        <w:rPr>
          <w:rFonts w:ascii="Times New Roman" w:hAnsi="Times New Roman" w:cs="Times New Roman"/>
          <w:sz w:val="28"/>
          <w:szCs w:val="28"/>
        </w:rPr>
        <w:t>игра с музыкальными инструментами, подвижная  игра «Мишка-лежебока», попевка «Снегири», упражнение «Ходит по лесу медведь», речевая игра «Посчитай животных».</w:t>
      </w:r>
    </w:p>
    <w:p w:rsidR="00AC2B57" w:rsidRDefault="00AC2B5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AC2B57" w:rsidRDefault="00AC2B57" w:rsidP="00812115">
      <w:pPr>
        <w:pStyle w:val="a3"/>
        <w:numPr>
          <w:ilvl w:val="1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2B5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«Папин праздник»</w:t>
      </w:r>
    </w:p>
    <w:p w:rsidR="00AC2B57" w:rsidRDefault="00AC2B57" w:rsidP="0014685D">
      <w:pPr>
        <w:pStyle w:val="a3"/>
        <w:spacing w:line="240" w:lineRule="atLeast"/>
        <w:ind w:left="1302"/>
        <w:jc w:val="both"/>
        <w:rPr>
          <w:rFonts w:ascii="Times New Roman" w:hAnsi="Times New Roman" w:cs="Times New Roman"/>
          <w:sz w:val="28"/>
          <w:szCs w:val="28"/>
        </w:rPr>
      </w:pPr>
      <w:r w:rsidRPr="00AC2B57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AC2B57">
        <w:rPr>
          <w:rFonts w:ascii="Times New Roman" w:hAnsi="Times New Roman" w:cs="Times New Roman"/>
          <w:sz w:val="28"/>
          <w:szCs w:val="28"/>
        </w:rPr>
        <w:t>актуализация знаний о Дне защитника Отечества.</w:t>
      </w:r>
    </w:p>
    <w:p w:rsidR="00AC2B57" w:rsidRDefault="00AC2B57" w:rsidP="0014685D">
      <w:pPr>
        <w:pStyle w:val="a3"/>
        <w:spacing w:line="240" w:lineRule="atLeast"/>
        <w:ind w:left="1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Практика: </w:t>
      </w:r>
      <w:r w:rsidRPr="00AC2B57">
        <w:rPr>
          <w:rFonts w:ascii="Times New Roman" w:hAnsi="Times New Roman" w:cs="Times New Roman"/>
          <w:sz w:val="28"/>
          <w:szCs w:val="28"/>
        </w:rPr>
        <w:t>игра «Угадай военную профессию»,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2B57">
        <w:rPr>
          <w:rFonts w:ascii="Times New Roman" w:hAnsi="Times New Roman" w:cs="Times New Roman"/>
          <w:sz w:val="28"/>
          <w:szCs w:val="28"/>
        </w:rPr>
        <w:t>мультимедиа «</w:t>
      </w:r>
      <w:r>
        <w:rPr>
          <w:rFonts w:ascii="Times New Roman" w:hAnsi="Times New Roman" w:cs="Times New Roman"/>
          <w:sz w:val="28"/>
          <w:szCs w:val="28"/>
        </w:rPr>
        <w:t xml:space="preserve">Рода </w:t>
      </w:r>
      <w:r w:rsidRPr="00AC2B57">
        <w:rPr>
          <w:rFonts w:ascii="Times New Roman" w:hAnsi="Times New Roman" w:cs="Times New Roman"/>
          <w:sz w:val="28"/>
          <w:szCs w:val="28"/>
        </w:rPr>
        <w:t>войск», речевая игра «Аты-баты», попевка «Труба», чистоговорка Х-К, считалка «Ту-ту-ту»</w:t>
      </w:r>
      <w:r>
        <w:rPr>
          <w:rFonts w:ascii="Times New Roman" w:hAnsi="Times New Roman" w:cs="Times New Roman"/>
          <w:sz w:val="28"/>
          <w:szCs w:val="28"/>
        </w:rPr>
        <w:t>, пение «Папа может».</w:t>
      </w:r>
    </w:p>
    <w:p w:rsidR="00AC2B57" w:rsidRDefault="00AC2B57" w:rsidP="0014685D">
      <w:pPr>
        <w:pStyle w:val="a3"/>
        <w:spacing w:line="240" w:lineRule="atLeast"/>
        <w:ind w:left="1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AC2B57" w:rsidRDefault="00AC2B57" w:rsidP="00812115">
      <w:pPr>
        <w:pStyle w:val="a3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57">
        <w:rPr>
          <w:rFonts w:ascii="Times New Roman" w:hAnsi="Times New Roman" w:cs="Times New Roman"/>
          <w:b/>
          <w:sz w:val="28"/>
          <w:szCs w:val="28"/>
        </w:rPr>
        <w:t>Раздел «Весенние праздники» (18 часов)</w:t>
      </w:r>
    </w:p>
    <w:p w:rsidR="00AC2B57" w:rsidRDefault="00AC2B57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C2B57">
        <w:rPr>
          <w:rFonts w:ascii="Times New Roman" w:hAnsi="Times New Roman" w:cs="Times New Roman"/>
          <w:sz w:val="28"/>
          <w:szCs w:val="28"/>
        </w:rPr>
        <w:t>Тема «Едет масленица»</w:t>
      </w:r>
      <w:r w:rsidR="005A4D8E">
        <w:rPr>
          <w:rFonts w:ascii="Times New Roman" w:hAnsi="Times New Roman" w:cs="Times New Roman"/>
          <w:sz w:val="28"/>
          <w:szCs w:val="28"/>
        </w:rPr>
        <w:t xml:space="preserve"> (4 часа</w:t>
      </w:r>
      <w:r w:rsidRPr="00AC2B57">
        <w:rPr>
          <w:rFonts w:ascii="Times New Roman" w:hAnsi="Times New Roman" w:cs="Times New Roman"/>
          <w:sz w:val="28"/>
          <w:szCs w:val="28"/>
        </w:rPr>
        <w:t>)</w:t>
      </w:r>
    </w:p>
    <w:p w:rsidR="00AC2B57" w:rsidRDefault="00AC2B5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AC2B57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AC2B57">
        <w:rPr>
          <w:rFonts w:ascii="Times New Roman" w:hAnsi="Times New Roman" w:cs="Times New Roman"/>
          <w:sz w:val="28"/>
          <w:szCs w:val="28"/>
        </w:rPr>
        <w:t xml:space="preserve"> знакомство с масленичными традициями(загадки, пословицы, обряды).</w:t>
      </w:r>
    </w:p>
    <w:p w:rsidR="00AC2B57" w:rsidRDefault="00AC2B57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игра-песня «Где был, Иванушка», музицирование и пение «Мы давно блинов не ели», </w:t>
      </w:r>
      <w:r w:rsidR="005A4D8E">
        <w:rPr>
          <w:rFonts w:ascii="Times New Roman" w:hAnsi="Times New Roman" w:cs="Times New Roman"/>
          <w:sz w:val="28"/>
          <w:szCs w:val="28"/>
        </w:rPr>
        <w:t>пальчиковая игра «Вышла чашка погулять», логопедическая гимнастика «Мороз», «Солнце», «Ветер», речевая игра «Месим тесто».</w:t>
      </w:r>
    </w:p>
    <w:p w:rsidR="005A4D8E" w:rsidRDefault="005A4D8E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5A4D8E" w:rsidRDefault="005A4D8E" w:rsidP="00812115">
      <w:pPr>
        <w:pStyle w:val="a3"/>
        <w:numPr>
          <w:ilvl w:val="1"/>
          <w:numId w:val="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«Любимая мама» (4 часа)</w:t>
      </w:r>
    </w:p>
    <w:p w:rsidR="005A4D8E" w:rsidRDefault="005A4D8E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A4D8E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5A4D8E">
        <w:rPr>
          <w:rFonts w:ascii="Times New Roman" w:hAnsi="Times New Roman" w:cs="Times New Roman"/>
          <w:sz w:val="28"/>
          <w:szCs w:val="28"/>
        </w:rPr>
        <w:t>беседа о материнской  люби и внимании.</w:t>
      </w:r>
    </w:p>
    <w:p w:rsidR="005A4D8E" w:rsidRDefault="005A4D8E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4D8E">
        <w:rPr>
          <w:rFonts w:ascii="Times New Roman" w:hAnsi="Times New Roman" w:cs="Times New Roman"/>
          <w:sz w:val="28"/>
          <w:szCs w:val="28"/>
        </w:rPr>
        <w:t>пальчиковая гимнастика, чистоговорка</w:t>
      </w:r>
      <w:r>
        <w:rPr>
          <w:rFonts w:ascii="Times New Roman" w:hAnsi="Times New Roman" w:cs="Times New Roman"/>
          <w:sz w:val="28"/>
          <w:szCs w:val="28"/>
        </w:rPr>
        <w:t xml:space="preserve"> «Ма-ма-ма», песня о маме (по выбору), танец «Мама – первое слово», игра «Угадай профессию», игра «Назови маму детеныша», упражнение на развитие общей моторики.</w:t>
      </w:r>
    </w:p>
    <w:p w:rsidR="005A4D8E" w:rsidRDefault="005A4D8E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 w:rsidR="00D065ED">
        <w:rPr>
          <w:rFonts w:ascii="Times New Roman" w:hAnsi="Times New Roman" w:cs="Times New Roman"/>
          <w:sz w:val="28"/>
          <w:szCs w:val="28"/>
        </w:rPr>
        <w:t xml:space="preserve"> наблюдение, опрос.</w:t>
      </w:r>
    </w:p>
    <w:p w:rsidR="00D065ED" w:rsidRDefault="00D065ED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F49B9">
        <w:rPr>
          <w:rFonts w:ascii="Times New Roman" w:hAnsi="Times New Roman" w:cs="Times New Roman"/>
          <w:sz w:val="28"/>
          <w:szCs w:val="28"/>
        </w:rPr>
        <w:t>4</w:t>
      </w:r>
      <w:r w:rsidRPr="00EF49B9">
        <w:rPr>
          <w:rFonts w:ascii="Times New Roman" w:hAnsi="Times New Roman" w:cs="Times New Roman"/>
          <w:i/>
          <w:sz w:val="28"/>
          <w:szCs w:val="28"/>
        </w:rPr>
        <w:t>.</w:t>
      </w:r>
      <w:r w:rsidRPr="00EF49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Тема «Здравствуй, весна!» (4 часа).</w:t>
      </w:r>
    </w:p>
    <w:p w:rsidR="00D065ED" w:rsidRDefault="00D065ED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зн</w:t>
      </w:r>
      <w:r w:rsidR="005B09B4">
        <w:rPr>
          <w:rFonts w:ascii="Times New Roman" w:hAnsi="Times New Roman" w:cs="Times New Roman"/>
          <w:sz w:val="28"/>
          <w:szCs w:val="28"/>
        </w:rPr>
        <w:t>акомство с весенними приметами.</w:t>
      </w:r>
    </w:p>
    <w:p w:rsidR="005B09B4" w:rsidRDefault="005B09B4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пальчиковая гимнастика «Птичка-синичка», движение с предметами под музыку, танец «Кадриль», артикуляционная гимнастика «Веселый язычок», </w:t>
      </w:r>
      <w:r w:rsidR="00EF49B9">
        <w:rPr>
          <w:rFonts w:ascii="Times New Roman" w:hAnsi="Times New Roman" w:cs="Times New Roman"/>
          <w:sz w:val="28"/>
          <w:szCs w:val="28"/>
        </w:rPr>
        <w:t>закличка с движениями «Солнышко», ритмическая игра «Шаловливые сосульки».</w:t>
      </w:r>
    </w:p>
    <w:p w:rsidR="00EF49B9" w:rsidRDefault="00EF49B9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EF49B9" w:rsidRDefault="00EF49B9" w:rsidP="00812115">
      <w:pPr>
        <w:pStyle w:val="a3"/>
        <w:numPr>
          <w:ilvl w:val="1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49B9">
        <w:rPr>
          <w:rFonts w:ascii="Times New Roman" w:hAnsi="Times New Roman" w:cs="Times New Roman"/>
          <w:sz w:val="28"/>
          <w:szCs w:val="28"/>
        </w:rPr>
        <w:t>Тема «Подснежники» (2 часа)</w:t>
      </w:r>
    </w:p>
    <w:p w:rsidR="00EF49B9" w:rsidRDefault="00EF49B9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F49B9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 w:rsidRPr="00EF49B9">
        <w:rPr>
          <w:rFonts w:ascii="Times New Roman" w:hAnsi="Times New Roman" w:cs="Times New Roman"/>
          <w:sz w:val="28"/>
          <w:szCs w:val="28"/>
        </w:rPr>
        <w:t xml:space="preserve">знакомство с цветами-первоцветами. </w:t>
      </w:r>
      <w:r>
        <w:rPr>
          <w:rFonts w:ascii="Times New Roman" w:hAnsi="Times New Roman" w:cs="Times New Roman"/>
          <w:sz w:val="28"/>
          <w:szCs w:val="28"/>
        </w:rPr>
        <w:t>Загадки и стихи о цветах.</w:t>
      </w:r>
    </w:p>
    <w:p w:rsidR="00EF49B9" w:rsidRDefault="00EF49B9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игры «Угадай цветок», «Посчитай цветы», импровизация под музыку Чайковского «Вальс цветов», ритмическая игра «Капли», игра со словами «Весенний аукцион».</w:t>
      </w:r>
    </w:p>
    <w:p w:rsidR="00EF49B9" w:rsidRDefault="00EF49B9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EF49B9" w:rsidRDefault="00EF49B9" w:rsidP="00812115">
      <w:pPr>
        <w:pStyle w:val="a3"/>
        <w:numPr>
          <w:ilvl w:val="1"/>
          <w:numId w:val="7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«Космическое путешествие» (4 часа)</w:t>
      </w:r>
    </w:p>
    <w:p w:rsidR="00EF49B9" w:rsidRDefault="00EF49B9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F49B9"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беседа о космической истории нашей страны.</w:t>
      </w:r>
    </w:p>
    <w:p w:rsidR="00EF49B9" w:rsidRDefault="00EF49B9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загадки о космосе, видеосчиталка «Раз-Меркурий, два – Венера», танец «Звезды и ракеты», пение «Космонавтом стать хочу», ритмическая игра «Лунатики».</w:t>
      </w:r>
    </w:p>
    <w:p w:rsidR="00EF49B9" w:rsidRDefault="00EF49B9" w:rsidP="0014685D">
      <w:pPr>
        <w:spacing w:line="24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EF49B9" w:rsidRPr="00EF49B9" w:rsidRDefault="00EF49B9" w:rsidP="0014685D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5.</w:t>
      </w:r>
      <w:r w:rsidRPr="00EF49B9">
        <w:rPr>
          <w:rFonts w:ascii="Times New Roman" w:hAnsi="Times New Roman" w:cs="Times New Roman"/>
          <w:b/>
          <w:sz w:val="28"/>
          <w:szCs w:val="28"/>
        </w:rPr>
        <w:t xml:space="preserve">  Раздел «Книжкина неделя» (4 часа)</w:t>
      </w:r>
    </w:p>
    <w:p w:rsidR="00EF49B9" w:rsidRDefault="00EF49B9" w:rsidP="0014685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5.1. Тема «Любимые сказки» (2 часа)</w:t>
      </w:r>
    </w:p>
    <w:p w:rsidR="00EF49B9" w:rsidRDefault="00EF49B9" w:rsidP="0014685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беседа о сказках, сказочных героях.</w:t>
      </w:r>
    </w:p>
    <w:p w:rsidR="00EF49B9" w:rsidRPr="00EF49B9" w:rsidRDefault="0014685D" w:rsidP="0014685D">
      <w:pPr>
        <w:spacing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49B9" w:rsidRPr="00EF49B9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="00EF49B9" w:rsidRPr="00EF49B9">
        <w:rPr>
          <w:rFonts w:ascii="Times New Roman" w:hAnsi="Times New Roman" w:cs="Times New Roman"/>
          <w:sz w:val="28"/>
          <w:szCs w:val="28"/>
        </w:rPr>
        <w:t xml:space="preserve">игра на ложках «Во кузнице», речевая игра «Посчитай          </w:t>
      </w:r>
      <w:r w:rsidR="00EF49B9">
        <w:rPr>
          <w:rFonts w:ascii="Times New Roman" w:hAnsi="Times New Roman" w:cs="Times New Roman"/>
          <w:sz w:val="28"/>
          <w:szCs w:val="28"/>
        </w:rPr>
        <w:t xml:space="preserve">         ск</w:t>
      </w:r>
      <w:r w:rsidR="00EF49B9" w:rsidRPr="00EF49B9">
        <w:rPr>
          <w:rFonts w:ascii="Times New Roman" w:hAnsi="Times New Roman" w:cs="Times New Roman"/>
          <w:sz w:val="28"/>
          <w:szCs w:val="28"/>
        </w:rPr>
        <w:t>азочных персонажей»,  мультимедиа «Там, на неведомых дорожках», чистоговорка Д-Дь, прибаутка со звучащими жестами «Скок-поскок», пальчиковая игра «Пирог».</w:t>
      </w:r>
    </w:p>
    <w:p w:rsidR="00EF49B9" w:rsidRDefault="00EF49B9" w:rsidP="0014685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49B9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>
        <w:rPr>
          <w:rFonts w:ascii="Times New Roman" w:hAnsi="Times New Roman" w:cs="Times New Roman"/>
          <w:sz w:val="28"/>
          <w:szCs w:val="28"/>
        </w:rPr>
        <w:t>интерактивная мультимедийная презентация «Своя игра» ( по сказкам), наблюдение.</w:t>
      </w:r>
    </w:p>
    <w:p w:rsidR="00EF49B9" w:rsidRDefault="00EF49B9" w:rsidP="0014685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5.2. Тема «Читаем стихи Барто» (2 часа)</w:t>
      </w:r>
    </w:p>
    <w:p w:rsidR="00EF49B9" w:rsidRDefault="00EF49B9" w:rsidP="0014685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знакомство с творчеством детской поэтессы.</w:t>
      </w:r>
    </w:p>
    <w:p w:rsidR="00EF49B9" w:rsidRDefault="00EF49B9" w:rsidP="0014685D">
      <w:pPr>
        <w:spacing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49B9">
        <w:rPr>
          <w:rFonts w:ascii="Times New Roman" w:hAnsi="Times New Roman" w:cs="Times New Roman"/>
          <w:b/>
          <w:i/>
          <w:sz w:val="28"/>
          <w:szCs w:val="28"/>
        </w:rPr>
        <w:t xml:space="preserve">Практика: </w:t>
      </w:r>
      <w:r w:rsidRPr="00EF49B9">
        <w:rPr>
          <w:rFonts w:ascii="Times New Roman" w:hAnsi="Times New Roman" w:cs="Times New Roman"/>
          <w:sz w:val="28"/>
          <w:szCs w:val="28"/>
        </w:rPr>
        <w:t xml:space="preserve">игра «Ритмическое эхо», ритмические формулы «Игрушки», </w:t>
      </w:r>
      <w:r>
        <w:rPr>
          <w:rFonts w:ascii="Times New Roman" w:hAnsi="Times New Roman" w:cs="Times New Roman"/>
          <w:sz w:val="28"/>
          <w:szCs w:val="28"/>
        </w:rPr>
        <w:t>инсценирование стихов А.Барто, массаж пальцев «Семья», упражнения на координацию «Бычок», «Самолет».</w:t>
      </w:r>
    </w:p>
    <w:p w:rsidR="00EF49B9" w:rsidRDefault="00EF49B9" w:rsidP="0014685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F49B9">
        <w:rPr>
          <w:rFonts w:ascii="Times New Roman" w:hAnsi="Times New Roman" w:cs="Times New Roman"/>
          <w:b/>
          <w:i/>
          <w:sz w:val="28"/>
          <w:szCs w:val="28"/>
        </w:rPr>
        <w:t xml:space="preserve">            Форма контроля: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наблюдение, викторина по произведениям А.Барто.</w:t>
      </w:r>
    </w:p>
    <w:p w:rsidR="00EF49B9" w:rsidRDefault="00EF49B9" w:rsidP="0014685D">
      <w:pPr>
        <w:pStyle w:val="a3"/>
        <w:spacing w:line="240" w:lineRule="atLeast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EF49B9">
        <w:rPr>
          <w:rFonts w:ascii="Times New Roman" w:hAnsi="Times New Roman" w:cs="Times New Roman"/>
          <w:b/>
          <w:sz w:val="28"/>
          <w:szCs w:val="28"/>
        </w:rPr>
        <w:t>6.Раздел «День Победы»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EF49B9" w:rsidRDefault="00EF49B9" w:rsidP="0014685D">
      <w:pPr>
        <w:pStyle w:val="a3"/>
        <w:spacing w:line="240" w:lineRule="atLeast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EF49B9" w:rsidRDefault="00EF49B9" w:rsidP="0014685D">
      <w:pPr>
        <w:pStyle w:val="a3"/>
        <w:spacing w:line="240" w:lineRule="atLeast"/>
        <w:ind w:left="927"/>
        <w:rPr>
          <w:rFonts w:ascii="Times New Roman" w:hAnsi="Times New Roman" w:cs="Times New Roman"/>
          <w:sz w:val="28"/>
          <w:szCs w:val="28"/>
        </w:rPr>
      </w:pPr>
      <w:r w:rsidRPr="00EF49B9">
        <w:rPr>
          <w:rFonts w:ascii="Times New Roman" w:hAnsi="Times New Roman" w:cs="Times New Roman"/>
          <w:sz w:val="28"/>
          <w:szCs w:val="28"/>
        </w:rPr>
        <w:t>6.1. Тема «Славный праздник» (2 часа)</w:t>
      </w:r>
    </w:p>
    <w:p w:rsidR="00EF49B9" w:rsidRDefault="00EF49B9" w:rsidP="0014685D">
      <w:pPr>
        <w:pStyle w:val="a3"/>
        <w:spacing w:line="240" w:lineRule="atLeast"/>
        <w:ind w:left="927"/>
        <w:rPr>
          <w:rFonts w:ascii="Times New Roman" w:hAnsi="Times New Roman" w:cs="Times New Roman"/>
          <w:sz w:val="28"/>
          <w:szCs w:val="28"/>
        </w:rPr>
      </w:pPr>
      <w:r w:rsidRPr="00EF49B9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 педагога о празднике «День Победы» (стихи, загадки).</w:t>
      </w:r>
    </w:p>
    <w:p w:rsidR="00EF49B9" w:rsidRDefault="00EF49B9" w:rsidP="0014685D">
      <w:pPr>
        <w:pStyle w:val="a3"/>
        <w:spacing w:line="240" w:lineRule="atLeast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движение под музыку «Марш, полька, вальс», танец с лентами «Моя Россия», слушание Гимна России, пение «Катюша».</w:t>
      </w:r>
    </w:p>
    <w:p w:rsidR="00EF49B9" w:rsidRDefault="00EF49B9" w:rsidP="0014685D">
      <w:pPr>
        <w:pStyle w:val="a3"/>
        <w:spacing w:line="240" w:lineRule="atLeast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EF49B9" w:rsidRDefault="00EF49B9" w:rsidP="0014685D">
      <w:pPr>
        <w:pStyle w:val="a3"/>
        <w:spacing w:line="240" w:lineRule="atLeast"/>
        <w:ind w:left="927"/>
        <w:rPr>
          <w:rFonts w:ascii="Times New Roman" w:hAnsi="Times New Roman" w:cs="Times New Roman"/>
          <w:sz w:val="28"/>
          <w:szCs w:val="28"/>
        </w:rPr>
      </w:pPr>
    </w:p>
    <w:p w:rsidR="00EF49B9" w:rsidRDefault="00EF49B9" w:rsidP="0014685D">
      <w:pPr>
        <w:pStyle w:val="a3"/>
        <w:spacing w:line="240" w:lineRule="atLeast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Тема «Победный май» (2 часа)</w:t>
      </w:r>
    </w:p>
    <w:p w:rsidR="00EF49B9" w:rsidRDefault="00EF49B9" w:rsidP="0014685D">
      <w:pPr>
        <w:pStyle w:val="a3"/>
        <w:spacing w:line="240" w:lineRule="atLeast"/>
        <w:ind w:left="927"/>
        <w:rPr>
          <w:rFonts w:ascii="Times New Roman" w:hAnsi="Times New Roman" w:cs="Times New Roman"/>
          <w:sz w:val="28"/>
          <w:szCs w:val="28"/>
        </w:rPr>
      </w:pPr>
      <w:r w:rsidRPr="00EF49B9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3217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2179F" w:rsidRPr="0032179F">
        <w:rPr>
          <w:rFonts w:ascii="Times New Roman" w:hAnsi="Times New Roman" w:cs="Times New Roman"/>
          <w:sz w:val="28"/>
          <w:szCs w:val="28"/>
        </w:rPr>
        <w:t>расшире</w:t>
      </w:r>
      <w:r w:rsidR="0032179F">
        <w:rPr>
          <w:rFonts w:ascii="Times New Roman" w:hAnsi="Times New Roman" w:cs="Times New Roman"/>
          <w:sz w:val="28"/>
          <w:szCs w:val="28"/>
        </w:rPr>
        <w:t>ние представлений о подвигах народа</w:t>
      </w:r>
      <w:r w:rsidR="0032179F" w:rsidRPr="0032179F">
        <w:rPr>
          <w:rFonts w:ascii="Times New Roman" w:hAnsi="Times New Roman" w:cs="Times New Roman"/>
          <w:sz w:val="28"/>
          <w:szCs w:val="28"/>
        </w:rPr>
        <w:t>.</w:t>
      </w:r>
    </w:p>
    <w:p w:rsidR="0032179F" w:rsidRDefault="0032179F" w:rsidP="0014685D">
      <w:pPr>
        <w:pStyle w:val="a3"/>
        <w:spacing w:line="240" w:lineRule="atLeast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фонопедическое упражнение «Наше оружие»,  попевка «на рассвете», речевая игра «Барабан», двигательные упражнения «Мы – солдаты».</w:t>
      </w:r>
    </w:p>
    <w:p w:rsidR="0032179F" w:rsidRPr="00AF2A0D" w:rsidRDefault="0032179F" w:rsidP="0014685D">
      <w:pPr>
        <w:pStyle w:val="a3"/>
        <w:spacing w:line="240" w:lineRule="atLeast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конкурс чтецов.</w:t>
      </w:r>
    </w:p>
    <w:p w:rsidR="0032179F" w:rsidRPr="0032179F" w:rsidRDefault="0032179F" w:rsidP="0014685D">
      <w:pPr>
        <w:spacing w:line="240" w:lineRule="atLeast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32179F">
        <w:rPr>
          <w:rFonts w:ascii="Times New Roman" w:hAnsi="Times New Roman" w:cs="Times New Roman"/>
          <w:b/>
          <w:sz w:val="28"/>
          <w:szCs w:val="28"/>
        </w:rPr>
        <w:t>Раздел «Вот и лето впереди!» (2 часа)</w:t>
      </w:r>
    </w:p>
    <w:p w:rsidR="0032179F" w:rsidRPr="0014685D" w:rsidRDefault="0014685D" w:rsidP="0014685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4685D">
        <w:rPr>
          <w:rFonts w:ascii="Times New Roman" w:hAnsi="Times New Roman" w:cs="Times New Roman"/>
          <w:sz w:val="28"/>
          <w:szCs w:val="28"/>
        </w:rPr>
        <w:t xml:space="preserve">  7.1.1.</w:t>
      </w:r>
      <w:r w:rsidR="0032179F" w:rsidRPr="0014685D">
        <w:rPr>
          <w:rFonts w:ascii="Times New Roman" w:hAnsi="Times New Roman" w:cs="Times New Roman"/>
          <w:sz w:val="28"/>
          <w:szCs w:val="28"/>
        </w:rPr>
        <w:t>Тема «Школа нас ждет» (2 часа)</w:t>
      </w:r>
    </w:p>
    <w:p w:rsidR="00AF2A0D" w:rsidRDefault="0032179F" w:rsidP="0014685D">
      <w:pPr>
        <w:spacing w:line="240" w:lineRule="atLeast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32179F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79F">
        <w:rPr>
          <w:rFonts w:ascii="Times New Roman" w:hAnsi="Times New Roman" w:cs="Times New Roman"/>
          <w:sz w:val="28"/>
          <w:szCs w:val="28"/>
        </w:rPr>
        <w:t>беседа о традиционных летних праздниках, летних приметах.</w:t>
      </w:r>
    </w:p>
    <w:p w:rsidR="0032179F" w:rsidRDefault="0032179F" w:rsidP="0014685D">
      <w:pPr>
        <w:spacing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32179F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79F">
        <w:rPr>
          <w:rFonts w:ascii="Times New Roman" w:hAnsi="Times New Roman" w:cs="Times New Roman"/>
          <w:sz w:val="28"/>
          <w:szCs w:val="28"/>
        </w:rPr>
        <w:t xml:space="preserve">выполнение итогового коллажа из рисунков детей «Мои самые яркие впечатления от занятий», </w:t>
      </w:r>
      <w:r>
        <w:rPr>
          <w:rFonts w:ascii="Times New Roman" w:hAnsi="Times New Roman" w:cs="Times New Roman"/>
          <w:sz w:val="28"/>
          <w:szCs w:val="28"/>
        </w:rPr>
        <w:t xml:space="preserve">игры со словами «Прохлопай слово», музыкальная игра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«Лето», подвижная игра «Времена года», пение «Чему учат в школе», артикуляционная гимнастика, пальчиковая игра «Моя семья». </w:t>
      </w:r>
    </w:p>
    <w:p w:rsidR="00575CFF" w:rsidRPr="00D90AA0" w:rsidRDefault="00A4056E" w:rsidP="0014685D">
      <w:pPr>
        <w:spacing w:line="240" w:lineRule="atLeast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>
        <w:rPr>
          <w:rFonts w:ascii="Times New Roman" w:hAnsi="Times New Roman" w:cs="Times New Roman"/>
          <w:sz w:val="28"/>
          <w:szCs w:val="28"/>
        </w:rPr>
        <w:t xml:space="preserve"> итоговое занятие, итоговая диагностика, наблюдение</w:t>
      </w:r>
      <w:r w:rsidR="00276070">
        <w:rPr>
          <w:rFonts w:ascii="Times New Roman" w:hAnsi="Times New Roman" w:cs="Times New Roman"/>
          <w:sz w:val="28"/>
          <w:szCs w:val="28"/>
        </w:rPr>
        <w:t>.</w:t>
      </w:r>
    </w:p>
    <w:p w:rsidR="00652B8A" w:rsidRDefault="00652B8A" w:rsidP="002A2B4F">
      <w:pPr>
        <w:pStyle w:val="a6"/>
        <w:shd w:val="clear" w:color="auto" w:fill="FFFFFF"/>
        <w:spacing w:before="18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2A2B4F" w:rsidRDefault="00B2054B" w:rsidP="00B2054B">
      <w:pPr>
        <w:pStyle w:val="a6"/>
        <w:shd w:val="clear" w:color="auto" w:fill="FFFFFF"/>
        <w:spacing w:before="18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520B9A" w:rsidRPr="00F01840">
        <w:rPr>
          <w:b/>
          <w:color w:val="000000"/>
          <w:sz w:val="28"/>
          <w:szCs w:val="28"/>
        </w:rPr>
        <w:t>КОНТРОЛЬНО- ОЦЕНОЧНЫЕ СРЕДСТВА</w:t>
      </w:r>
    </w:p>
    <w:p w:rsidR="00F01840" w:rsidRPr="00F01840" w:rsidRDefault="00F01840" w:rsidP="00F01840">
      <w:pPr>
        <w:pStyle w:val="a6"/>
        <w:shd w:val="clear" w:color="auto" w:fill="FFFFFF"/>
        <w:spacing w:before="18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:rsidR="00F01840" w:rsidRDefault="00F01840" w:rsidP="00F01840">
      <w:pPr>
        <w:pStyle w:val="Heading1"/>
        <w:spacing w:before="0" w:line="242" w:lineRule="auto"/>
        <w:ind w:left="1539" w:right="1408" w:hanging="2"/>
        <w:jc w:val="center"/>
      </w:pPr>
      <w:r>
        <w:t>Мониторинг достижения планируемых результатов 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обучающихся</w:t>
      </w:r>
    </w:p>
    <w:p w:rsidR="00F01840" w:rsidRDefault="00F01840" w:rsidP="00F01840">
      <w:pPr>
        <w:pStyle w:val="a4"/>
        <w:spacing w:before="9"/>
        <w:rPr>
          <w:b/>
          <w:sz w:val="27"/>
        </w:rPr>
      </w:pPr>
    </w:p>
    <w:tbl>
      <w:tblPr>
        <w:tblStyle w:val="TableNormal"/>
        <w:tblW w:w="1063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957"/>
        <w:gridCol w:w="2693"/>
        <w:gridCol w:w="1558"/>
        <w:gridCol w:w="2127"/>
      </w:tblGrid>
      <w:tr w:rsidR="004F0998" w:rsidTr="00287CD6">
        <w:trPr>
          <w:trHeight w:val="1288"/>
        </w:trPr>
        <w:tc>
          <w:tcPr>
            <w:tcW w:w="2297" w:type="dxa"/>
            <w:tcMar>
              <w:left w:w="113" w:type="dxa"/>
              <w:right w:w="113" w:type="dxa"/>
            </w:tcMar>
          </w:tcPr>
          <w:p w:rsidR="00F01840" w:rsidRDefault="00F01840" w:rsidP="00F01840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957" w:type="dxa"/>
            <w:tcMar>
              <w:left w:w="113" w:type="dxa"/>
              <w:right w:w="113" w:type="dxa"/>
            </w:tcMar>
          </w:tcPr>
          <w:p w:rsidR="00F01840" w:rsidRDefault="00F01840" w:rsidP="00F01840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F01840" w:rsidRDefault="00F01840" w:rsidP="00F01840">
            <w:pPr>
              <w:pStyle w:val="TableParagraph"/>
              <w:ind w:left="105"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оцениваемого</w:t>
            </w:r>
          </w:p>
          <w:p w:rsidR="00F01840" w:rsidRDefault="00F01840" w:rsidP="00F01840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качества</w:t>
            </w:r>
          </w:p>
        </w:tc>
        <w:tc>
          <w:tcPr>
            <w:tcW w:w="1558" w:type="dxa"/>
            <w:tcMar>
              <w:left w:w="113" w:type="dxa"/>
              <w:right w:w="113" w:type="dxa"/>
            </w:tcMar>
          </w:tcPr>
          <w:p w:rsidR="00F01840" w:rsidRPr="00F01840" w:rsidRDefault="00F01840" w:rsidP="00F01840">
            <w:pPr>
              <w:pStyle w:val="TableParagraph"/>
              <w:ind w:left="108" w:right="111"/>
              <w:rPr>
                <w:b/>
                <w:sz w:val="28"/>
                <w:lang w:val="ru-RU"/>
              </w:rPr>
            </w:pPr>
            <w:r w:rsidRPr="00F01840">
              <w:rPr>
                <w:b/>
                <w:sz w:val="28"/>
                <w:lang w:val="ru-RU"/>
              </w:rPr>
              <w:t>Возможно</w:t>
            </w:r>
            <w:r w:rsidRPr="00F01840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F01840">
              <w:rPr>
                <w:b/>
                <w:sz w:val="28"/>
                <w:lang w:val="ru-RU"/>
              </w:rPr>
              <w:t>е</w:t>
            </w:r>
          </w:p>
          <w:p w:rsidR="00F01840" w:rsidRPr="00F01840" w:rsidRDefault="00F01840" w:rsidP="00F01840">
            <w:pPr>
              <w:pStyle w:val="TableParagraph"/>
              <w:spacing w:line="324" w:lineRule="exact"/>
              <w:ind w:left="108" w:right="152"/>
              <w:rPr>
                <w:b/>
                <w:sz w:val="28"/>
                <w:lang w:val="ru-RU"/>
              </w:rPr>
            </w:pPr>
            <w:r w:rsidRPr="00F01840">
              <w:rPr>
                <w:b/>
                <w:sz w:val="28"/>
                <w:lang w:val="ru-RU"/>
              </w:rPr>
              <w:t>количество</w:t>
            </w:r>
            <w:r w:rsidRPr="00F0184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F01840">
              <w:rPr>
                <w:b/>
                <w:sz w:val="28"/>
                <w:lang w:val="ru-RU"/>
              </w:rPr>
              <w:t>баллов</w:t>
            </w:r>
          </w:p>
        </w:tc>
        <w:tc>
          <w:tcPr>
            <w:tcW w:w="2127" w:type="dxa"/>
            <w:tcMar>
              <w:left w:w="113" w:type="dxa"/>
              <w:right w:w="113" w:type="dxa"/>
            </w:tcMar>
          </w:tcPr>
          <w:p w:rsidR="00F01840" w:rsidRPr="003469E0" w:rsidRDefault="00F01840" w:rsidP="00F01840">
            <w:pPr>
              <w:pStyle w:val="TableParagraph"/>
              <w:tabs>
                <w:tab w:val="left" w:pos="1517"/>
              </w:tabs>
              <w:ind w:left="105" w:right="9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2A2B4F">
              <w:rPr>
                <w:b/>
                <w:sz w:val="28"/>
              </w:rPr>
              <w:t>контрол</w:t>
            </w:r>
            <w:r w:rsidR="002A2B4F">
              <w:rPr>
                <w:b/>
                <w:sz w:val="28"/>
                <w:lang w:val="ru-RU"/>
              </w:rPr>
              <w:t xml:space="preserve">я </w:t>
            </w:r>
            <w:r>
              <w:rPr>
                <w:b/>
                <w:spacing w:val="-2"/>
                <w:sz w:val="28"/>
              </w:rPr>
              <w:t>(по</w:t>
            </w:r>
            <w:r w:rsidR="002A2B4F">
              <w:rPr>
                <w:b/>
                <w:spacing w:val="-67"/>
                <w:sz w:val="28"/>
                <w:lang w:val="ru-RU"/>
              </w:rPr>
              <w:t xml:space="preserve"> </w:t>
            </w:r>
            <w:r w:rsidR="00412C60">
              <w:rPr>
                <w:b/>
                <w:spacing w:val="-67"/>
                <w:sz w:val="28"/>
                <w:lang w:val="ru-RU"/>
              </w:rPr>
              <w:t xml:space="preserve"> </w:t>
            </w:r>
            <w:r w:rsidR="003469E0">
              <w:rPr>
                <w:b/>
                <w:sz w:val="28"/>
              </w:rPr>
              <w:t>программ</w:t>
            </w:r>
            <w:r w:rsidR="003469E0">
              <w:rPr>
                <w:b/>
                <w:sz w:val="28"/>
                <w:lang w:val="ru-RU"/>
              </w:rPr>
              <w:t>е)</w:t>
            </w:r>
          </w:p>
        </w:tc>
      </w:tr>
      <w:tr w:rsidR="002A2B4F" w:rsidRPr="002A2B4F" w:rsidTr="00287CD6">
        <w:trPr>
          <w:trHeight w:val="4295"/>
        </w:trPr>
        <w:tc>
          <w:tcPr>
            <w:tcW w:w="2297" w:type="dxa"/>
            <w:vMerge w:val="restart"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84DC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</w:t>
            </w:r>
            <w:r w:rsidR="00084DC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ы </w:t>
            </w:r>
            <w:r w:rsidRPr="00084DCA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по</w:t>
            </w:r>
            <w:r w:rsidRPr="00084DCA">
              <w:rPr>
                <w:rFonts w:ascii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084DC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направленности</w:t>
            </w:r>
            <w:r w:rsidRPr="00084DCA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084DC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программы</w:t>
            </w:r>
          </w:p>
          <w:p w:rsidR="002A2B4F" w:rsidRPr="00084DCA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дети научатся воспринимать и воспроизводить слова различной звукослоговой сложности в соответствии с индивидуальными возможностями;</w:t>
            </w:r>
          </w:p>
          <w:p w:rsidR="002A2B4F" w:rsidRPr="00084DCA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научатся играть  ритмические рисунки разной сложности на шумовых музыкальных инструментах;</w:t>
            </w:r>
          </w:p>
          <w:p w:rsidR="002A2B4F" w:rsidRPr="005F09E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обогатят словарный запас </w:t>
            </w: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всем лексическим темам;</w:t>
            </w:r>
          </w:p>
          <w:p w:rsidR="002A2B4F" w:rsidRPr="005F09E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разовьют способности к образному мышлению и творческому воображению;</w:t>
            </w:r>
          </w:p>
          <w:p w:rsidR="002A2B4F" w:rsidRPr="00D34ED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овладеют навыками исполнения различных упражнений и танцевальных движений.</w:t>
            </w:r>
          </w:p>
        </w:tc>
        <w:tc>
          <w:tcPr>
            <w:tcW w:w="1957" w:type="dxa"/>
            <w:vMerge w:val="restart"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соответствие</w:t>
            </w:r>
            <w:r w:rsidRPr="002A2B4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базовых</w:t>
            </w:r>
            <w:r w:rsidRPr="002A2B4F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2A2B4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обучающегося</w:t>
            </w:r>
            <w:r w:rsidRPr="002A2B4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программным</w:t>
            </w:r>
            <w:r w:rsidRPr="002A2B4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A2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Высокий</w:t>
            </w:r>
            <w:r w:rsidRPr="002A2B4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образовательны</w:t>
            </w:r>
            <w:r w:rsidRPr="002A2B4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й </w:t>
            </w:r>
            <w:r w:rsidRPr="002A2B4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результат:</w:t>
            </w:r>
          </w:p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Владеет</w:t>
            </w:r>
            <w:r w:rsidRPr="002A2B4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изученным</w:t>
            </w:r>
            <w:r w:rsidRPr="002A2B4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материалом.</w:t>
            </w:r>
          </w:p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дать</w:t>
            </w:r>
            <w:r w:rsidRPr="002A2B4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развернутый,</w:t>
            </w:r>
            <w:r w:rsidRPr="002A2B4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логически</w:t>
            </w:r>
            <w:r w:rsidRPr="002A2B4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выдержанный</w:t>
            </w:r>
            <w:r w:rsidRPr="002A2B4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ответ,</w:t>
            </w:r>
          </w:p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демонстрирующий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полное</w:t>
            </w:r>
          </w:p>
          <w:p w:rsidR="002A2B4F" w:rsidRPr="002A2B4F" w:rsidRDefault="002A2B4F" w:rsidP="002A2B4F">
            <w:pPr>
              <w:pStyle w:val="a9"/>
              <w:ind w:left="-709" w:right="-142"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понимание</w:t>
            </w:r>
            <w:r w:rsidRPr="002A2B4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материала.</w:t>
            </w:r>
          </w:p>
        </w:tc>
        <w:tc>
          <w:tcPr>
            <w:tcW w:w="1558" w:type="dxa"/>
            <w:vMerge w:val="restart"/>
            <w:tcMar>
              <w:left w:w="113" w:type="dxa"/>
              <w:right w:w="113" w:type="dxa"/>
            </w:tcMar>
          </w:tcPr>
          <w:p w:rsidR="00D34EDF" w:rsidRDefault="00D34EDF" w:rsidP="0025092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Оптимальный</w:t>
            </w:r>
          </w:p>
          <w:p w:rsidR="00D34EDF" w:rsidRDefault="00D34EDF" w:rsidP="00812115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балла</w:t>
            </w: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Достаточный </w:t>
            </w:r>
          </w:p>
          <w:p w:rsidR="00D34EDF" w:rsidRDefault="00D34EDF" w:rsidP="00812115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балла</w:t>
            </w: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Недостаточный</w:t>
            </w:r>
          </w:p>
          <w:p w:rsidR="00D34EDF" w:rsidRPr="002A2B4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балл</w:t>
            </w:r>
          </w:p>
        </w:tc>
        <w:tc>
          <w:tcPr>
            <w:tcW w:w="2127" w:type="dxa"/>
            <w:vMerge w:val="restart"/>
            <w:tcMar>
              <w:left w:w="113" w:type="dxa"/>
              <w:right w:w="113" w:type="dxa"/>
            </w:tcMar>
          </w:tcPr>
          <w:p w:rsidR="00D34EDF" w:rsidRPr="002A2B4F" w:rsidRDefault="00287CD6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="00D34EDF"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едагогичес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="00D34EDF"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D34EDF" w:rsidRPr="002A2B4F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D34EDF"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наблюдение;</w:t>
            </w:r>
          </w:p>
          <w:p w:rsidR="00D34EDF" w:rsidRPr="002A2B4F" w:rsidRDefault="00250925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</w:t>
            </w:r>
            <w:r w:rsidR="00D34EDF"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ечевые</w:t>
            </w:r>
            <w:r w:rsidR="00D34EDF" w:rsidRPr="002A2B4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D34EDF"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игры;</w:t>
            </w:r>
          </w:p>
          <w:p w:rsidR="00D34EDF" w:rsidRPr="00D34EDF" w:rsidRDefault="00250925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r w:rsidR="00D34EDF"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еседа;</w:t>
            </w:r>
          </w:p>
          <w:p w:rsidR="00D34EDF" w:rsidRPr="00D34EDF" w:rsidRDefault="00250925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Pr="00D34E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а</w:t>
            </w:r>
            <w:r w:rsidR="00D34EDF" w:rsidRPr="00D34E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нализ</w:t>
            </w:r>
            <w:r w:rsidR="00D34EDF"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D34EDF"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участия</w:t>
            </w:r>
          </w:p>
          <w:p w:rsidR="00D34EDF" w:rsidRP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  <w:r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концертах, утренниках, конкурсах чтецов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D34EDF" w:rsidRP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-анализ</w:t>
            </w:r>
          </w:p>
          <w:p w:rsidR="00D34EDF" w:rsidRP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активности</w:t>
            </w:r>
          </w:p>
          <w:p w:rsidR="002A2B4F" w:rsidRPr="00D34EDF" w:rsidRDefault="00D34EDF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D34E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A2B4F" w:rsidRPr="002A2B4F" w:rsidTr="00287CD6">
        <w:trPr>
          <w:trHeight w:val="4295"/>
        </w:trPr>
        <w:tc>
          <w:tcPr>
            <w:tcW w:w="2297" w:type="dxa"/>
            <w:vMerge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57" w:type="dxa"/>
            <w:vMerge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TableParagraph"/>
              <w:ind w:left="105" w:right="208"/>
              <w:rPr>
                <w:b/>
                <w:sz w:val="28"/>
                <w:lang w:val="ru-RU"/>
              </w:rPr>
            </w:pPr>
            <w:r w:rsidRPr="002A2B4F">
              <w:rPr>
                <w:b/>
                <w:sz w:val="28"/>
                <w:lang w:val="ru-RU"/>
              </w:rPr>
              <w:t>Средний</w:t>
            </w:r>
            <w:r w:rsidRPr="002A2B4F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A2B4F">
              <w:rPr>
                <w:b/>
                <w:sz w:val="28"/>
                <w:lang w:val="ru-RU"/>
              </w:rPr>
              <w:t>образовательный</w:t>
            </w:r>
            <w:r w:rsidRPr="002A2B4F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A2B4F">
              <w:rPr>
                <w:b/>
                <w:sz w:val="28"/>
                <w:lang w:val="ru-RU"/>
              </w:rPr>
              <w:t>результат:</w:t>
            </w:r>
          </w:p>
          <w:p w:rsidR="002A2B4F" w:rsidRPr="00F01840" w:rsidRDefault="002A2B4F" w:rsidP="002A2B4F">
            <w:pPr>
              <w:pStyle w:val="TableParagraph"/>
              <w:ind w:left="105" w:right="944"/>
              <w:rPr>
                <w:sz w:val="28"/>
                <w:lang w:val="ru-RU"/>
              </w:rPr>
            </w:pPr>
            <w:r w:rsidRPr="00F01840">
              <w:rPr>
                <w:sz w:val="28"/>
                <w:lang w:val="ru-RU"/>
              </w:rPr>
              <w:t>Владеет</w:t>
            </w:r>
            <w:r w:rsidRPr="00F01840">
              <w:rPr>
                <w:spacing w:val="1"/>
                <w:sz w:val="28"/>
                <w:lang w:val="ru-RU"/>
              </w:rPr>
              <w:t xml:space="preserve"> </w:t>
            </w:r>
            <w:r w:rsidRPr="00F01840">
              <w:rPr>
                <w:sz w:val="28"/>
                <w:lang w:val="ru-RU"/>
              </w:rPr>
              <w:t>изученным</w:t>
            </w:r>
          </w:p>
          <w:p w:rsidR="002A2B4F" w:rsidRPr="00F01840" w:rsidRDefault="002A2B4F" w:rsidP="002A2B4F">
            <w:pPr>
              <w:pStyle w:val="TableParagraph"/>
              <w:ind w:left="105" w:right="98"/>
              <w:jc w:val="both"/>
              <w:rPr>
                <w:sz w:val="28"/>
                <w:lang w:val="ru-RU"/>
              </w:rPr>
            </w:pPr>
            <w:r w:rsidRPr="00F01840">
              <w:rPr>
                <w:sz w:val="28"/>
                <w:lang w:val="ru-RU"/>
              </w:rPr>
              <w:t>материалом,</w:t>
            </w:r>
            <w:r w:rsidRPr="00F01840">
              <w:rPr>
                <w:spacing w:val="1"/>
                <w:sz w:val="28"/>
                <w:lang w:val="ru-RU"/>
              </w:rPr>
              <w:t xml:space="preserve"> </w:t>
            </w:r>
            <w:r w:rsidRPr="00F01840">
              <w:rPr>
                <w:sz w:val="28"/>
                <w:lang w:val="ru-RU"/>
              </w:rPr>
              <w:t>но</w:t>
            </w:r>
            <w:r w:rsidRPr="00F01840">
              <w:rPr>
                <w:spacing w:val="-67"/>
                <w:sz w:val="28"/>
                <w:lang w:val="ru-RU"/>
              </w:rPr>
              <w:t xml:space="preserve"> </w:t>
            </w:r>
            <w:r w:rsidRPr="00F01840">
              <w:rPr>
                <w:sz w:val="28"/>
                <w:lang w:val="ru-RU"/>
              </w:rPr>
              <w:t>при</w:t>
            </w:r>
            <w:r w:rsidRPr="00F01840">
              <w:rPr>
                <w:spacing w:val="1"/>
                <w:sz w:val="28"/>
                <w:lang w:val="ru-RU"/>
              </w:rPr>
              <w:t xml:space="preserve"> </w:t>
            </w:r>
            <w:r w:rsidRPr="00F01840">
              <w:rPr>
                <w:sz w:val="28"/>
                <w:lang w:val="ru-RU"/>
              </w:rPr>
              <w:t>выполнении</w:t>
            </w:r>
            <w:r w:rsidRPr="00F01840">
              <w:rPr>
                <w:spacing w:val="1"/>
                <w:sz w:val="28"/>
                <w:lang w:val="ru-RU"/>
              </w:rPr>
              <w:t xml:space="preserve"> </w:t>
            </w:r>
            <w:r w:rsidRPr="00F01840">
              <w:rPr>
                <w:sz w:val="28"/>
                <w:lang w:val="ru-RU"/>
              </w:rPr>
              <w:t>заданий</w:t>
            </w:r>
          </w:p>
          <w:p w:rsidR="002A2B4F" w:rsidRPr="00D34EDF" w:rsidRDefault="002A2B4F" w:rsidP="00D34EDF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2A2B4F">
              <w:rPr>
                <w:sz w:val="28"/>
                <w:lang w:val="ru-RU"/>
              </w:rPr>
              <w:t>допускаются</w:t>
            </w:r>
            <w:r w:rsidR="00D34EDF">
              <w:rPr>
                <w:sz w:val="28"/>
                <w:lang w:val="ru-RU"/>
              </w:rPr>
              <w:t xml:space="preserve"> </w:t>
            </w:r>
            <w:r w:rsidRPr="002A2B4F">
              <w:rPr>
                <w:sz w:val="28"/>
                <w:szCs w:val="28"/>
              </w:rPr>
              <w:t>незначительные</w:t>
            </w:r>
            <w:r w:rsidRPr="002A2B4F">
              <w:rPr>
                <w:spacing w:val="-67"/>
                <w:sz w:val="28"/>
                <w:szCs w:val="28"/>
              </w:rPr>
              <w:t xml:space="preserve"> </w:t>
            </w:r>
            <w:r w:rsidRPr="002A2B4F">
              <w:rPr>
                <w:sz w:val="28"/>
                <w:szCs w:val="28"/>
              </w:rPr>
              <w:t>ошибки.</w:t>
            </w:r>
          </w:p>
        </w:tc>
        <w:tc>
          <w:tcPr>
            <w:tcW w:w="1558" w:type="dxa"/>
            <w:vMerge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A2B4F" w:rsidRPr="002A2B4F" w:rsidTr="00287CD6">
        <w:trPr>
          <w:trHeight w:val="4295"/>
        </w:trPr>
        <w:tc>
          <w:tcPr>
            <w:tcW w:w="2297" w:type="dxa"/>
            <w:vMerge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57" w:type="dxa"/>
            <w:vMerge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2A2B4F" w:rsidRDefault="002A2B4F" w:rsidP="002A2B4F">
            <w:pPr>
              <w:pStyle w:val="TableParagraph"/>
              <w:tabs>
                <w:tab w:val="left" w:pos="1212"/>
              </w:tabs>
              <w:ind w:left="105" w:right="96"/>
              <w:rPr>
                <w:b/>
                <w:spacing w:val="1"/>
                <w:sz w:val="28"/>
                <w:szCs w:val="28"/>
                <w:lang w:val="ru-RU"/>
              </w:rPr>
            </w:pPr>
            <w:r w:rsidRPr="002A2B4F">
              <w:rPr>
                <w:b/>
                <w:sz w:val="28"/>
                <w:szCs w:val="28"/>
                <w:lang w:val="ru-RU"/>
              </w:rPr>
              <w:t>Низкий</w:t>
            </w:r>
            <w:r w:rsidRPr="002A2B4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2A2B4F" w:rsidRPr="002A2B4F" w:rsidRDefault="002A2B4F" w:rsidP="002A2B4F">
            <w:pPr>
              <w:pStyle w:val="TableParagraph"/>
              <w:tabs>
                <w:tab w:val="left" w:pos="1212"/>
              </w:tabs>
              <w:ind w:left="105" w:right="96"/>
              <w:rPr>
                <w:sz w:val="28"/>
                <w:szCs w:val="28"/>
                <w:lang w:val="ru-RU"/>
              </w:rPr>
            </w:pPr>
            <w:r w:rsidRPr="002A2B4F">
              <w:rPr>
                <w:b/>
                <w:sz w:val="28"/>
                <w:szCs w:val="28"/>
                <w:lang w:val="ru-RU"/>
              </w:rPr>
              <w:t>образовательный</w:t>
            </w:r>
            <w:r w:rsidRPr="002A2B4F">
              <w:rPr>
                <w:b/>
                <w:spacing w:val="32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b/>
                <w:sz w:val="28"/>
                <w:szCs w:val="28"/>
                <w:lang w:val="ru-RU"/>
              </w:rPr>
              <w:t>результат:</w:t>
            </w:r>
            <w:r w:rsidRPr="002A2B4F">
              <w:rPr>
                <w:b/>
                <w:spacing w:val="34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sz w:val="28"/>
                <w:szCs w:val="28"/>
                <w:lang w:val="ru-RU"/>
              </w:rPr>
              <w:t xml:space="preserve">неполное </w:t>
            </w:r>
            <w:r w:rsidRPr="002A2B4F">
              <w:rPr>
                <w:spacing w:val="-1"/>
                <w:sz w:val="28"/>
                <w:szCs w:val="28"/>
                <w:lang w:val="ru-RU"/>
              </w:rPr>
              <w:t>владение</w:t>
            </w:r>
            <w:r w:rsidRPr="002A2B4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sz w:val="28"/>
                <w:szCs w:val="28"/>
                <w:lang w:val="ru-RU"/>
              </w:rPr>
              <w:t>изученным</w:t>
            </w:r>
          </w:p>
          <w:p w:rsidR="002A2B4F" w:rsidRPr="002A2B4F" w:rsidRDefault="002A2B4F" w:rsidP="002A2B4F">
            <w:pPr>
              <w:pStyle w:val="TableParagraph"/>
              <w:ind w:left="105" w:right="785"/>
              <w:rPr>
                <w:sz w:val="28"/>
                <w:szCs w:val="28"/>
                <w:lang w:val="ru-RU"/>
              </w:rPr>
            </w:pPr>
            <w:r w:rsidRPr="002A2B4F">
              <w:rPr>
                <w:sz w:val="28"/>
                <w:szCs w:val="28"/>
                <w:lang w:val="ru-RU"/>
              </w:rPr>
              <w:t>материалом,</w:t>
            </w: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sz w:val="28"/>
                <w:szCs w:val="28"/>
                <w:lang w:val="ru-RU"/>
              </w:rPr>
              <w:t>допускает</w:t>
            </w:r>
          </w:p>
          <w:p w:rsidR="002A2B4F" w:rsidRPr="002A2B4F" w:rsidRDefault="002A2B4F" w:rsidP="00D34EDF">
            <w:pPr>
              <w:pStyle w:val="TableParagraph"/>
              <w:tabs>
                <w:tab w:val="left" w:pos="1541"/>
              </w:tabs>
              <w:ind w:left="105" w:right="99"/>
              <w:rPr>
                <w:sz w:val="28"/>
                <w:szCs w:val="28"/>
                <w:lang w:val="ru-RU"/>
              </w:rPr>
            </w:pPr>
            <w:r w:rsidRPr="002A2B4F">
              <w:rPr>
                <w:sz w:val="28"/>
                <w:szCs w:val="28"/>
                <w:lang w:val="ru-RU"/>
              </w:rPr>
              <w:t>существенные</w:t>
            </w:r>
            <w:r w:rsidRPr="002A2B4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sz w:val="28"/>
                <w:szCs w:val="28"/>
                <w:lang w:val="ru-RU"/>
              </w:rPr>
              <w:t>ошибки</w:t>
            </w:r>
            <w:r w:rsidRPr="002A2B4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sz w:val="28"/>
                <w:szCs w:val="28"/>
                <w:lang w:val="ru-RU"/>
              </w:rPr>
              <w:t>в</w:t>
            </w:r>
            <w:r w:rsidRPr="002A2B4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sz w:val="28"/>
                <w:szCs w:val="28"/>
                <w:lang w:val="ru-RU"/>
              </w:rPr>
              <w:t>знаниях</w:t>
            </w:r>
            <w:r w:rsidRPr="002A2B4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sz w:val="28"/>
                <w:szCs w:val="28"/>
                <w:lang w:val="ru-RU"/>
              </w:rPr>
              <w:t>предмета</w:t>
            </w:r>
            <w:r w:rsidRPr="002A2B4F">
              <w:rPr>
                <w:sz w:val="28"/>
                <w:szCs w:val="28"/>
                <w:lang w:val="ru-RU"/>
              </w:rPr>
              <w:tab/>
              <w:t>и</w:t>
            </w:r>
            <w:r w:rsidRPr="002A2B4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sz w:val="28"/>
                <w:szCs w:val="28"/>
                <w:lang w:val="ru-RU"/>
              </w:rPr>
              <w:t>при</w:t>
            </w:r>
            <w:r w:rsidRPr="002A2B4F">
              <w:rPr>
                <w:spacing w:val="-67"/>
                <w:sz w:val="28"/>
                <w:szCs w:val="28"/>
                <w:lang w:val="ru-RU"/>
              </w:rPr>
              <w:t xml:space="preserve">  </w:t>
            </w:r>
            <w:r w:rsidRPr="002A2B4F">
              <w:rPr>
                <w:sz w:val="28"/>
                <w:szCs w:val="28"/>
                <w:lang w:val="ru-RU"/>
              </w:rPr>
              <w:t>выполнении</w:t>
            </w:r>
            <w:r w:rsidR="00D34EDF">
              <w:rPr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sz w:val="28"/>
                <w:szCs w:val="28"/>
                <w:lang w:val="ru-RU"/>
              </w:rPr>
              <w:t>практических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68"/>
                <w:sz w:val="28"/>
                <w:szCs w:val="28"/>
                <w:lang w:val="ru-RU"/>
              </w:rPr>
              <w:t xml:space="preserve">  </w:t>
            </w:r>
            <w:r w:rsidRPr="00D34EDF">
              <w:rPr>
                <w:sz w:val="28"/>
                <w:szCs w:val="28"/>
                <w:lang w:val="ru-RU"/>
              </w:rPr>
              <w:t>заданий.</w:t>
            </w:r>
          </w:p>
        </w:tc>
        <w:tc>
          <w:tcPr>
            <w:tcW w:w="1558" w:type="dxa"/>
            <w:vMerge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Mar>
              <w:left w:w="113" w:type="dxa"/>
              <w:right w:w="113" w:type="dxa"/>
            </w:tcMar>
          </w:tcPr>
          <w:p w:rsidR="002A2B4F" w:rsidRPr="002A2B4F" w:rsidRDefault="002A2B4F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E6076" w:rsidRPr="002A2B4F" w:rsidTr="00287CD6">
        <w:trPr>
          <w:trHeight w:val="3865"/>
        </w:trPr>
        <w:tc>
          <w:tcPr>
            <w:tcW w:w="2297" w:type="dxa"/>
            <w:vMerge w:val="restart"/>
            <w:tcMar>
              <w:left w:w="113" w:type="dxa"/>
              <w:right w:w="113" w:type="dxa"/>
            </w:tcMar>
          </w:tcPr>
          <w:p w:rsidR="000E6076" w:rsidRPr="00D34EDF" w:rsidRDefault="000E6076" w:rsidP="00D34ED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Метапредметные</w:t>
            </w:r>
          </w:p>
          <w:p w:rsidR="000E6076" w:rsidRPr="00084DCA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ориентироваться в пространстве, действовать с предметами, ощущать равновесие;</w:t>
            </w:r>
          </w:p>
          <w:p w:rsidR="000E6076" w:rsidRPr="005F09EF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84D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ритмично выполнять движения в соответствии со словами, выразительно передавая заданный характер и образ;</w:t>
            </w:r>
          </w:p>
          <w:p w:rsidR="000E6076" w:rsidRPr="005F09EF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согласовывать движения с музыкой в быстром, умеренном и медленном темпе;</w:t>
            </w:r>
          </w:p>
          <w:p w:rsidR="000E6076" w:rsidRPr="005F09EF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развить подвижность артикуляционного аппарата;</w:t>
            </w:r>
          </w:p>
          <w:p w:rsidR="000E6076" w:rsidRPr="005F09EF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развить фонематическое </w:t>
            </w: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восприятие речи;</w:t>
            </w:r>
          </w:p>
          <w:p w:rsidR="000E6076" w:rsidRPr="00D34EDF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правильно использовать языковые средства в процессе общения и учебной деятельности.</w:t>
            </w:r>
          </w:p>
        </w:tc>
        <w:tc>
          <w:tcPr>
            <w:tcW w:w="1957" w:type="dxa"/>
            <w:vMerge w:val="restart"/>
            <w:tcMar>
              <w:left w:w="113" w:type="dxa"/>
              <w:right w:w="113" w:type="dxa"/>
            </w:tcMar>
          </w:tcPr>
          <w:p w:rsidR="000E6076" w:rsidRPr="00D34EDF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У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правление</w:t>
            </w:r>
            <w:r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своей</w:t>
            </w:r>
          </w:p>
          <w:p w:rsidR="000E6076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еятельностью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E6076" w:rsidRPr="00D34EDF" w:rsidRDefault="00250925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инициативност</w:t>
            </w:r>
            <w:r w:rsidRPr="00D34EDF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>ь</w:t>
            </w:r>
            <w:r w:rsidR="000E6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E6076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сть;</w:t>
            </w:r>
          </w:p>
          <w:p w:rsidR="000E6076" w:rsidRDefault="000E6076" w:rsidP="00D34EDF">
            <w:pPr>
              <w:pStyle w:val="a9"/>
              <w:rPr>
                <w:sz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 сотрудничества</w:t>
            </w:r>
            <w:r>
              <w:rPr>
                <w:sz w:val="28"/>
                <w:lang w:val="ru-RU"/>
              </w:rPr>
              <w:t>;</w:t>
            </w:r>
          </w:p>
          <w:p w:rsidR="000E6076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lang w:val="ru-RU"/>
              </w:rPr>
              <w:t xml:space="preserve">выполнение действий по 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правилам в играх и выступлениях.</w:t>
            </w:r>
          </w:p>
          <w:p w:rsidR="000E6076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0E6076" w:rsidRPr="00D34EDF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0E6076" w:rsidRPr="00D34EDF" w:rsidRDefault="000E6076" w:rsidP="00D34EDF">
            <w:pPr>
              <w:pStyle w:val="a9"/>
              <w:rPr>
                <w:sz w:val="28"/>
                <w:lang w:val="ru-RU"/>
              </w:rPr>
            </w:pP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0E6076" w:rsidRDefault="000E6076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Высокий образовательный </w:t>
            </w:r>
          </w:p>
          <w:p w:rsidR="000E6076" w:rsidRDefault="000E6076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результат:</w:t>
            </w:r>
          </w:p>
          <w:p w:rsid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няет действия по образцу и заданному правилу;</w:t>
            </w:r>
          </w:p>
          <w:p w:rsid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пользоваться инструкциями в играх и выступлениях;</w:t>
            </w:r>
          </w:p>
          <w:p w:rsid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способен оценить верно выполненное задание и отличить от неверного;</w:t>
            </w:r>
          </w:p>
          <w:p w:rsidR="000E6076" w:rsidRPr="004F0998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запоминает новый учебный материал и может применить его на практике.</w:t>
            </w:r>
          </w:p>
        </w:tc>
        <w:tc>
          <w:tcPr>
            <w:tcW w:w="1558" w:type="dxa"/>
            <w:vMerge w:val="restart"/>
            <w:tcMar>
              <w:left w:w="113" w:type="dxa"/>
              <w:right w:w="113" w:type="dxa"/>
            </w:tcMar>
          </w:tcPr>
          <w:p w:rsidR="000E6076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Оптимальный 3 балла</w:t>
            </w: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Достаточный 2 балла</w:t>
            </w: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2A52" w:rsidRPr="002A2B4F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Недостаточный 1</w:t>
            </w:r>
            <w:r w:rsidR="00A52A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балл</w:t>
            </w:r>
          </w:p>
        </w:tc>
        <w:tc>
          <w:tcPr>
            <w:tcW w:w="2127" w:type="dxa"/>
            <w:vMerge w:val="restart"/>
            <w:tcMar>
              <w:left w:w="113" w:type="dxa"/>
              <w:right w:w="113" w:type="dxa"/>
            </w:tcMar>
          </w:tcPr>
          <w:p w:rsidR="004F0998" w:rsidRPr="002A2B4F" w:rsidRDefault="00250925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="004F0998"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едагогическое</w:t>
            </w:r>
            <w:r w:rsidR="004F0998" w:rsidRPr="002A2B4F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4F0998"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наблюдение;</w:t>
            </w:r>
          </w:p>
          <w:p w:rsidR="004F0998" w:rsidRPr="002A2B4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-речевые</w:t>
            </w:r>
            <w:r w:rsidRPr="002A2B4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игры;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беседа;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Pr="00D34E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анализ</w:t>
            </w:r>
            <w:r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участия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  <w:r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концертах, утренниках, конкурсах чтецов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-анализ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активности</w:t>
            </w:r>
          </w:p>
          <w:p w:rsidR="000E6076" w:rsidRPr="002A2B4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D34E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E6076" w:rsidRPr="002A2B4F" w:rsidTr="00287CD6">
        <w:trPr>
          <w:trHeight w:val="3865"/>
        </w:trPr>
        <w:tc>
          <w:tcPr>
            <w:tcW w:w="2297" w:type="dxa"/>
            <w:vMerge/>
            <w:tcMar>
              <w:left w:w="113" w:type="dxa"/>
              <w:right w:w="113" w:type="dxa"/>
            </w:tcMar>
          </w:tcPr>
          <w:p w:rsidR="000E6076" w:rsidRPr="005F09EF" w:rsidRDefault="000E6076" w:rsidP="00D34ED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57" w:type="dxa"/>
            <w:vMerge/>
            <w:tcMar>
              <w:left w:w="113" w:type="dxa"/>
              <w:right w:w="113" w:type="dxa"/>
            </w:tcMar>
          </w:tcPr>
          <w:p w:rsidR="000E6076" w:rsidRPr="005F09EF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0E6076" w:rsidRDefault="000E6076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 образовательный результат:</w:t>
            </w:r>
          </w:p>
          <w:p w:rsid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всегда выполняет заданные действия в играх и выступлениях;</w:t>
            </w:r>
          </w:p>
          <w:p w:rsid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новый материал усваивает с помощью педагога;</w:t>
            </w:r>
          </w:p>
          <w:p w:rsidR="000E6076" w:rsidRP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оценку деятельности дает вместе с педагогом.</w:t>
            </w:r>
          </w:p>
        </w:tc>
        <w:tc>
          <w:tcPr>
            <w:tcW w:w="1558" w:type="dxa"/>
            <w:vMerge/>
            <w:tcMar>
              <w:left w:w="113" w:type="dxa"/>
              <w:right w:w="113" w:type="dxa"/>
            </w:tcMar>
          </w:tcPr>
          <w:p w:rsidR="000E6076" w:rsidRP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Mar>
              <w:left w:w="113" w:type="dxa"/>
              <w:right w:w="113" w:type="dxa"/>
            </w:tcMar>
          </w:tcPr>
          <w:p w:rsidR="000E6076" w:rsidRP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E6076" w:rsidRPr="002A2B4F" w:rsidTr="00287CD6">
        <w:trPr>
          <w:trHeight w:val="3865"/>
        </w:trPr>
        <w:tc>
          <w:tcPr>
            <w:tcW w:w="2297" w:type="dxa"/>
            <w:vMerge/>
            <w:tcMar>
              <w:left w:w="113" w:type="dxa"/>
              <w:right w:w="113" w:type="dxa"/>
            </w:tcMar>
          </w:tcPr>
          <w:p w:rsidR="000E6076" w:rsidRPr="000E6076" w:rsidRDefault="000E6076" w:rsidP="00D34ED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57" w:type="dxa"/>
            <w:vMerge/>
            <w:tcMar>
              <w:left w:w="113" w:type="dxa"/>
              <w:right w:w="113" w:type="dxa"/>
            </w:tcMar>
          </w:tcPr>
          <w:p w:rsidR="000E6076" w:rsidRPr="000E6076" w:rsidRDefault="000E6076" w:rsidP="00D34EDF">
            <w:pPr>
              <w:pStyle w:val="a9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0E6076" w:rsidRDefault="000E6076" w:rsidP="000E607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Низкий</w:t>
            </w:r>
          </w:p>
          <w:p w:rsidR="000E6076" w:rsidRDefault="000E6076" w:rsidP="000E607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образовательный результат:</w:t>
            </w:r>
          </w:p>
          <w:p w:rsidR="000E6076" w:rsidRDefault="000E6076" w:rsidP="000E607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60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затрудняется в выполнении действий и инструкций;</w:t>
            </w:r>
          </w:p>
          <w:p w:rsidR="000E6076" w:rsidRDefault="000E6076" w:rsidP="000E607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затрудняется оценить выполненную деятельность;</w:t>
            </w:r>
          </w:p>
          <w:p w:rsidR="000E6076" w:rsidRDefault="000E6076" w:rsidP="000E607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затрудняе</w:t>
            </w:r>
            <w:r w:rsidR="00A52A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тся в изучении нового материала;</w:t>
            </w:r>
          </w:p>
          <w:p w:rsidR="000E6076" w:rsidRPr="004F0998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проявляет интерес и инициативу.</w:t>
            </w:r>
          </w:p>
        </w:tc>
        <w:tc>
          <w:tcPr>
            <w:tcW w:w="1558" w:type="dxa"/>
            <w:vMerge/>
            <w:tcMar>
              <w:left w:w="113" w:type="dxa"/>
              <w:right w:w="113" w:type="dxa"/>
            </w:tcMar>
          </w:tcPr>
          <w:p w:rsidR="000E6076" w:rsidRP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Mar>
              <w:left w:w="113" w:type="dxa"/>
              <w:right w:w="113" w:type="dxa"/>
            </w:tcMar>
          </w:tcPr>
          <w:p w:rsidR="000E6076" w:rsidRPr="000E6076" w:rsidRDefault="000E6076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2A52" w:rsidRPr="002A2B4F" w:rsidTr="00287CD6">
        <w:trPr>
          <w:trHeight w:val="430"/>
        </w:trPr>
        <w:tc>
          <w:tcPr>
            <w:tcW w:w="2297" w:type="dxa"/>
            <w:vMerge w:val="restart"/>
            <w:tcMar>
              <w:left w:w="113" w:type="dxa"/>
              <w:right w:w="113" w:type="dxa"/>
            </w:tcMar>
          </w:tcPr>
          <w:p w:rsidR="004F0998" w:rsidRPr="004F0998" w:rsidRDefault="004F0998" w:rsidP="004F0998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F099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Личностные</w:t>
            </w:r>
          </w:p>
          <w:p w:rsidR="004F0998" w:rsidRPr="005F09E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дети будут увереннее чувствовать себя в коллективе;</w:t>
            </w:r>
          </w:p>
          <w:p w:rsidR="004F0998" w:rsidRPr="005F09E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проявлять художественно-творческие способности;</w:t>
            </w:r>
          </w:p>
          <w:p w:rsidR="004F0998" w:rsidRPr="005F09E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 детей сформируется потребность в здоровом образе жизни;</w:t>
            </w:r>
          </w:p>
          <w:p w:rsidR="004F0998" w:rsidRPr="005F09E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повысится эмоциональный настрой, самооценка;</w:t>
            </w:r>
          </w:p>
          <w:p w:rsidR="004F0998" w:rsidRPr="005F09E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сформируется позитивное отношение к учебной деятельности;</w:t>
            </w:r>
          </w:p>
          <w:p w:rsidR="004F0998" w:rsidRPr="004F0998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дети будут активнее проявлять инициативу и самостоятельность в игре и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общении.</w:t>
            </w:r>
          </w:p>
        </w:tc>
        <w:tc>
          <w:tcPr>
            <w:tcW w:w="1957" w:type="dxa"/>
            <w:vMerge w:val="restart"/>
            <w:tcMar>
              <w:left w:w="113" w:type="dxa"/>
              <w:right w:w="113" w:type="dxa"/>
            </w:tcMar>
          </w:tcPr>
          <w:p w:rsidR="004F0998" w:rsidRPr="004F0998" w:rsidRDefault="004F0998" w:rsidP="004F0998">
            <w:pPr>
              <w:pStyle w:val="a9"/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</w:pPr>
            <w:r w:rsidRPr="004F099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-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соблюдение</w:t>
            </w:r>
            <w:r w:rsidRPr="004F099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</w:t>
            </w:r>
            <w:r w:rsidRPr="004F0998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F0998">
              <w:rPr>
                <w:rFonts w:ascii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</w:t>
            </w:r>
            <w:r w:rsidRPr="004F099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 </w:t>
            </w:r>
          </w:p>
          <w:p w:rsidR="004F0998" w:rsidRPr="004F0998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поведения,</w:t>
            </w:r>
            <w:r w:rsidRPr="004F099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принятых</w:t>
            </w:r>
          </w:p>
          <w:p w:rsidR="004F0998" w:rsidRPr="004F0998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</w:t>
            </w:r>
            <w:r w:rsidRPr="004F0998">
              <w:rPr>
                <w:rFonts w:ascii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 учреждением</w:t>
            </w:r>
            <w:r w:rsidRPr="004F099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52A52" w:rsidRPr="004F0998" w:rsidRDefault="00250925" w:rsidP="004F0998">
            <w:pPr>
              <w:pStyle w:val="a9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-прилежание</w:t>
            </w:r>
            <w:r w:rsidRPr="004F099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509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ответственность за результаты</w:t>
            </w:r>
            <w:r w:rsidRPr="004F0998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F09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обучения.</w:t>
            </w: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A52A52" w:rsidRDefault="004F0998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Высокий </w:t>
            </w:r>
          </w:p>
          <w:p w:rsidR="004F0998" w:rsidRDefault="004F0998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образовательный результат:</w:t>
            </w:r>
          </w:p>
          <w:p w:rsidR="004F0998" w:rsidRDefault="004F0998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уверен в своих силах, способен договариваться, учитывать интересы других, сопереживать;</w:t>
            </w:r>
          </w:p>
          <w:p w:rsidR="004F0998" w:rsidRDefault="004F0998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проявляет инициативу и самостоятельность в игре и общении;</w:t>
            </w:r>
          </w:p>
          <w:p w:rsidR="004F0998" w:rsidRPr="004F0998" w:rsidRDefault="004F0998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может следовать социальным нормам поведения.</w:t>
            </w:r>
          </w:p>
        </w:tc>
        <w:tc>
          <w:tcPr>
            <w:tcW w:w="1558" w:type="dxa"/>
            <w:vMerge w:val="restart"/>
            <w:tcMar>
              <w:left w:w="113" w:type="dxa"/>
              <w:right w:w="113" w:type="dxa"/>
            </w:tcMar>
          </w:tcPr>
          <w:p w:rsidR="00A52A52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Оптимальный 3 балла</w:t>
            </w: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Достаточный 2 балла</w:t>
            </w: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925" w:rsidRPr="002A2B4F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Недостаточный 1 балл</w:t>
            </w:r>
          </w:p>
        </w:tc>
        <w:tc>
          <w:tcPr>
            <w:tcW w:w="2127" w:type="dxa"/>
            <w:vMerge w:val="restart"/>
            <w:tcMar>
              <w:left w:w="113" w:type="dxa"/>
              <w:right w:w="113" w:type="dxa"/>
            </w:tcMar>
          </w:tcPr>
          <w:p w:rsidR="004F0998" w:rsidRPr="002A2B4F" w:rsidRDefault="00250925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="004F0998"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едагогическое</w:t>
            </w:r>
            <w:r w:rsidR="004F0998" w:rsidRPr="002A2B4F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="004F0998"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наблюдение;</w:t>
            </w:r>
          </w:p>
          <w:p w:rsidR="004F0998" w:rsidRPr="002A2B4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-речевые</w:t>
            </w:r>
            <w:r w:rsidRPr="002A2B4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2A2B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игры;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беседа;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-</w:t>
            </w:r>
            <w:r w:rsidRPr="00D34E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анализ</w:t>
            </w:r>
            <w:r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участия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  <w:r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концертах, утренниках, конкурсах чтецов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-анализ</w:t>
            </w:r>
          </w:p>
          <w:p w:rsidR="004F0998" w:rsidRPr="00D34ED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активности</w:t>
            </w:r>
          </w:p>
          <w:p w:rsidR="00A52A52" w:rsidRPr="002A2B4F" w:rsidRDefault="004F0998" w:rsidP="004F0998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D34EDF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на</w:t>
            </w:r>
            <w:r w:rsidRPr="00D34EDF">
              <w:rPr>
                <w:rFonts w:ascii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D34E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A52A52" w:rsidRPr="002A2B4F" w:rsidTr="00287CD6">
        <w:trPr>
          <w:trHeight w:val="430"/>
        </w:trPr>
        <w:tc>
          <w:tcPr>
            <w:tcW w:w="2297" w:type="dxa"/>
            <w:vMerge/>
            <w:tcMar>
              <w:left w:w="113" w:type="dxa"/>
              <w:right w:w="113" w:type="dxa"/>
            </w:tcMar>
          </w:tcPr>
          <w:p w:rsidR="00A52A52" w:rsidRPr="005F09EF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7" w:type="dxa"/>
            <w:vMerge/>
            <w:tcMar>
              <w:left w:w="113" w:type="dxa"/>
              <w:right w:w="113" w:type="dxa"/>
            </w:tcMar>
          </w:tcPr>
          <w:p w:rsidR="00A52A52" w:rsidRPr="005F09EF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A52A52" w:rsidRDefault="00250925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Средний образовательный результат:</w:t>
            </w: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совсем уверен в своих силах, чувства проявляет редко;</w:t>
            </w:r>
          </w:p>
          <w:p w:rsidR="00250925" w:rsidRP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помощью педагога и коллектива проявляет себя в играх и следует правилам в различных видах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деятельности.</w:t>
            </w:r>
          </w:p>
        </w:tc>
        <w:tc>
          <w:tcPr>
            <w:tcW w:w="1558" w:type="dxa"/>
            <w:vMerge/>
            <w:tcMar>
              <w:left w:w="113" w:type="dxa"/>
              <w:right w:w="113" w:type="dxa"/>
            </w:tcMar>
          </w:tcPr>
          <w:p w:rsidR="00A52A52" w:rsidRPr="00250925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Mar>
              <w:left w:w="113" w:type="dxa"/>
              <w:right w:w="113" w:type="dxa"/>
            </w:tcMar>
          </w:tcPr>
          <w:p w:rsidR="00A52A52" w:rsidRPr="00250925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52A52" w:rsidRPr="002A2B4F" w:rsidTr="00287CD6">
        <w:trPr>
          <w:trHeight w:val="430"/>
        </w:trPr>
        <w:tc>
          <w:tcPr>
            <w:tcW w:w="2297" w:type="dxa"/>
            <w:vMerge/>
            <w:tcMar>
              <w:left w:w="113" w:type="dxa"/>
              <w:right w:w="113" w:type="dxa"/>
            </w:tcMar>
          </w:tcPr>
          <w:p w:rsidR="00A52A52" w:rsidRPr="00250925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7" w:type="dxa"/>
            <w:vMerge/>
            <w:tcMar>
              <w:left w:w="113" w:type="dxa"/>
              <w:right w:w="113" w:type="dxa"/>
            </w:tcMar>
          </w:tcPr>
          <w:p w:rsidR="00A52A52" w:rsidRPr="00250925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  <w:tcMar>
              <w:left w:w="113" w:type="dxa"/>
              <w:right w:w="113" w:type="dxa"/>
            </w:tcMar>
          </w:tcPr>
          <w:p w:rsidR="00A52A52" w:rsidRDefault="00250925" w:rsidP="002A2B4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5092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Низкий образовательный результат</w:t>
            </w:r>
          </w:p>
          <w:p w:rsid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уверен в себе, не умеет проявлять свои чувства;</w:t>
            </w:r>
          </w:p>
          <w:p w:rsidR="00250925" w:rsidRPr="00250925" w:rsidRDefault="00250925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проявляет себя в играх, не всегда следует нормам поведения.</w:t>
            </w:r>
          </w:p>
        </w:tc>
        <w:tc>
          <w:tcPr>
            <w:tcW w:w="1558" w:type="dxa"/>
            <w:vMerge/>
            <w:tcMar>
              <w:left w:w="113" w:type="dxa"/>
              <w:right w:w="113" w:type="dxa"/>
            </w:tcMar>
          </w:tcPr>
          <w:p w:rsidR="00A52A52" w:rsidRPr="00250925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vMerge/>
            <w:tcMar>
              <w:left w:w="113" w:type="dxa"/>
              <w:right w:w="113" w:type="dxa"/>
            </w:tcMar>
          </w:tcPr>
          <w:p w:rsidR="00A52A52" w:rsidRPr="00250925" w:rsidRDefault="00A52A52" w:rsidP="002A2B4F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01840" w:rsidRPr="00E46E8C" w:rsidRDefault="00F01840" w:rsidP="002A2B4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46E8C" w:rsidRDefault="00B2054B" w:rsidP="00E46E8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46E8C" w:rsidRPr="00E46E8C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87CD6" w:rsidRDefault="00287CD6" w:rsidP="00287C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87CD6" w:rsidRDefault="00287CD6" w:rsidP="00287CD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1.Материально-техническое обеспечение</w:t>
      </w:r>
    </w:p>
    <w:p w:rsidR="00287CD6" w:rsidRPr="008F2C2C" w:rsidRDefault="00287CD6" w:rsidP="00287CD6">
      <w:pPr>
        <w:pStyle w:val="a4"/>
        <w:spacing w:before="158" w:line="276" w:lineRule="auto"/>
        <w:ind w:left="157" w:right="189" w:firstLine="567"/>
        <w:jc w:val="both"/>
      </w:pPr>
      <w:r w:rsidRPr="008F2C2C">
        <w:t>Реализация</w:t>
      </w:r>
      <w:r w:rsidRPr="008F2C2C">
        <w:rPr>
          <w:spacing w:val="1"/>
        </w:rPr>
        <w:t xml:space="preserve"> </w:t>
      </w:r>
      <w:r w:rsidRPr="008F2C2C">
        <w:t>программы</w:t>
      </w:r>
      <w:r w:rsidRPr="008F2C2C">
        <w:rPr>
          <w:spacing w:val="1"/>
        </w:rPr>
        <w:t xml:space="preserve"> «Логопедическая ритмика</w:t>
      </w:r>
      <w:r w:rsidRPr="008F2C2C">
        <w:t>»</w:t>
      </w:r>
      <w:r w:rsidRPr="008F2C2C">
        <w:rPr>
          <w:spacing w:val="1"/>
        </w:rPr>
        <w:t xml:space="preserve"> </w:t>
      </w:r>
      <w:r w:rsidRPr="008F2C2C">
        <w:t>требует</w:t>
      </w:r>
      <w:r w:rsidRPr="008F2C2C">
        <w:rPr>
          <w:spacing w:val="1"/>
        </w:rPr>
        <w:t xml:space="preserve"> </w:t>
      </w:r>
      <w:r w:rsidRPr="008F2C2C">
        <w:t>организации</w:t>
      </w:r>
      <w:r w:rsidRPr="008F2C2C">
        <w:rPr>
          <w:spacing w:val="1"/>
        </w:rPr>
        <w:t xml:space="preserve"> </w:t>
      </w:r>
      <w:r w:rsidRPr="008F2C2C">
        <w:t>развивающей предметно-пространственной среды для решения поставленных</w:t>
      </w:r>
      <w:r w:rsidRPr="008F2C2C">
        <w:rPr>
          <w:spacing w:val="1"/>
        </w:rPr>
        <w:t xml:space="preserve"> </w:t>
      </w:r>
      <w:r w:rsidRPr="008F2C2C">
        <w:t>задач. А именно, в разнообразии базы используемых игр и в гармоничном</w:t>
      </w:r>
      <w:r w:rsidRPr="008F2C2C">
        <w:rPr>
          <w:spacing w:val="1"/>
        </w:rPr>
        <w:t xml:space="preserve"> </w:t>
      </w:r>
      <w:r w:rsidRPr="008F2C2C">
        <w:t>соединении</w:t>
      </w:r>
      <w:r w:rsidRPr="008F2C2C">
        <w:rPr>
          <w:spacing w:val="1"/>
        </w:rPr>
        <w:t xml:space="preserve"> </w:t>
      </w:r>
      <w:r w:rsidRPr="008F2C2C">
        <w:t>традиционных</w:t>
      </w:r>
      <w:r w:rsidRPr="008F2C2C">
        <w:rPr>
          <w:spacing w:val="1"/>
        </w:rPr>
        <w:t xml:space="preserve"> </w:t>
      </w:r>
      <w:r w:rsidRPr="008F2C2C">
        <w:t>средств</w:t>
      </w:r>
      <w:r w:rsidRPr="008F2C2C">
        <w:rPr>
          <w:spacing w:val="1"/>
        </w:rPr>
        <w:t xml:space="preserve"> </w:t>
      </w:r>
      <w:r w:rsidRPr="008F2C2C">
        <w:t>развития</w:t>
      </w:r>
      <w:r w:rsidRPr="008F2C2C">
        <w:rPr>
          <w:spacing w:val="1"/>
        </w:rPr>
        <w:t xml:space="preserve"> </w:t>
      </w:r>
      <w:r w:rsidRPr="008F2C2C">
        <w:t>ребенка</w:t>
      </w:r>
      <w:r w:rsidRPr="008F2C2C">
        <w:rPr>
          <w:spacing w:val="1"/>
        </w:rPr>
        <w:t xml:space="preserve"> </w:t>
      </w:r>
      <w:r w:rsidRPr="008F2C2C">
        <w:t>с</w:t>
      </w:r>
      <w:r w:rsidRPr="008F2C2C">
        <w:rPr>
          <w:spacing w:val="1"/>
        </w:rPr>
        <w:t xml:space="preserve"> </w:t>
      </w:r>
      <w:r w:rsidRPr="008F2C2C">
        <w:t>информационно-</w:t>
      </w:r>
      <w:r w:rsidRPr="008F2C2C">
        <w:rPr>
          <w:spacing w:val="1"/>
        </w:rPr>
        <w:t xml:space="preserve"> </w:t>
      </w:r>
      <w:r w:rsidRPr="008F2C2C">
        <w:t>компьютерными</w:t>
      </w:r>
      <w:r w:rsidRPr="008F2C2C">
        <w:rPr>
          <w:spacing w:val="1"/>
        </w:rPr>
        <w:t xml:space="preserve"> </w:t>
      </w:r>
      <w:r w:rsidRPr="008F2C2C">
        <w:t>технологиями</w:t>
      </w:r>
      <w:r w:rsidRPr="008F2C2C">
        <w:rPr>
          <w:spacing w:val="1"/>
        </w:rPr>
        <w:t xml:space="preserve"> </w:t>
      </w:r>
      <w:r w:rsidRPr="008F2C2C">
        <w:t>(мультимедийными</w:t>
      </w:r>
      <w:r w:rsidRPr="008F2C2C">
        <w:rPr>
          <w:spacing w:val="1"/>
        </w:rPr>
        <w:t xml:space="preserve"> </w:t>
      </w:r>
      <w:r w:rsidRPr="008F2C2C">
        <w:t>презентациями,</w:t>
      </w:r>
      <w:r w:rsidRPr="008F2C2C">
        <w:rPr>
          <w:spacing w:val="1"/>
        </w:rPr>
        <w:t xml:space="preserve"> </w:t>
      </w:r>
      <w:r w:rsidRPr="008F2C2C">
        <w:t>использованием</w:t>
      </w:r>
      <w:r w:rsidRPr="008F2C2C">
        <w:rPr>
          <w:spacing w:val="6"/>
        </w:rPr>
        <w:t xml:space="preserve"> </w:t>
      </w:r>
      <w:r w:rsidRPr="008F2C2C">
        <w:t>Интернет-ресурсов).</w:t>
      </w:r>
    </w:p>
    <w:p w:rsidR="00287CD6" w:rsidRDefault="00287CD6" w:rsidP="00287CD6">
      <w:pPr>
        <w:pStyle w:val="a4"/>
        <w:spacing w:line="276" w:lineRule="auto"/>
        <w:ind w:left="157" w:right="204" w:firstLine="567"/>
        <w:jc w:val="both"/>
      </w:pPr>
      <w:r w:rsidRPr="008F2C2C">
        <w:t>Реализация</w:t>
      </w:r>
      <w:r w:rsidRPr="008F2C2C">
        <w:rPr>
          <w:spacing w:val="1"/>
        </w:rPr>
        <w:t xml:space="preserve"> </w:t>
      </w:r>
      <w:r w:rsidRPr="008F2C2C">
        <w:t>программы</w:t>
      </w:r>
      <w:r w:rsidRPr="008F2C2C">
        <w:rPr>
          <w:spacing w:val="1"/>
        </w:rPr>
        <w:t xml:space="preserve"> </w:t>
      </w:r>
      <w:r w:rsidRPr="008F2C2C">
        <w:t>предполагает</w:t>
      </w:r>
      <w:r w:rsidRPr="008F2C2C">
        <w:rPr>
          <w:spacing w:val="1"/>
        </w:rPr>
        <w:t xml:space="preserve"> </w:t>
      </w:r>
      <w:r w:rsidRPr="008F2C2C">
        <w:t>наличие</w:t>
      </w:r>
      <w:r w:rsidRPr="008F2C2C">
        <w:rPr>
          <w:spacing w:val="1"/>
        </w:rPr>
        <w:t xml:space="preserve"> </w:t>
      </w:r>
      <w:r w:rsidRPr="008F2C2C">
        <w:t>просторного</w:t>
      </w:r>
      <w:r w:rsidRPr="008F2C2C">
        <w:rPr>
          <w:spacing w:val="70"/>
        </w:rPr>
        <w:t xml:space="preserve"> </w:t>
      </w:r>
      <w:r w:rsidRPr="008F2C2C">
        <w:t>помещения</w:t>
      </w:r>
      <w:r w:rsidRPr="008F2C2C">
        <w:rPr>
          <w:spacing w:val="1"/>
        </w:rPr>
        <w:t xml:space="preserve"> </w:t>
      </w:r>
      <w:r w:rsidRPr="008F2C2C">
        <w:t>для</w:t>
      </w:r>
      <w:r w:rsidRPr="008F2C2C">
        <w:rPr>
          <w:spacing w:val="1"/>
        </w:rPr>
        <w:t xml:space="preserve"> </w:t>
      </w:r>
      <w:r w:rsidRPr="008F2C2C">
        <w:t>постоянной</w:t>
      </w:r>
      <w:r w:rsidRPr="008F2C2C">
        <w:rPr>
          <w:spacing w:val="1"/>
        </w:rPr>
        <w:t xml:space="preserve"> </w:t>
      </w:r>
      <w:r w:rsidRPr="008F2C2C">
        <w:t>двигательной</w:t>
      </w:r>
      <w:r w:rsidRPr="008F2C2C">
        <w:rPr>
          <w:spacing w:val="1"/>
        </w:rPr>
        <w:t xml:space="preserve"> </w:t>
      </w:r>
      <w:r w:rsidRPr="008F2C2C">
        <w:t>активности</w:t>
      </w:r>
      <w:r w:rsidRPr="008F2C2C">
        <w:rPr>
          <w:spacing w:val="1"/>
        </w:rPr>
        <w:t xml:space="preserve"> </w:t>
      </w:r>
      <w:r w:rsidRPr="008F2C2C">
        <w:t>детей,</w:t>
      </w:r>
      <w:r w:rsidRPr="008F2C2C">
        <w:rPr>
          <w:spacing w:val="1"/>
        </w:rPr>
        <w:t xml:space="preserve"> </w:t>
      </w:r>
      <w:r w:rsidRPr="008F2C2C">
        <w:t>поэтому</w:t>
      </w:r>
      <w:r w:rsidRPr="008F2C2C">
        <w:rPr>
          <w:spacing w:val="1"/>
        </w:rPr>
        <w:t xml:space="preserve"> </w:t>
      </w:r>
      <w:r w:rsidRPr="008F2C2C">
        <w:t>пространство</w:t>
      </w:r>
      <w:r w:rsidRPr="008F2C2C">
        <w:rPr>
          <w:spacing w:val="1"/>
        </w:rPr>
        <w:t xml:space="preserve"> </w:t>
      </w:r>
      <w:r w:rsidRPr="008F2C2C">
        <w:t>создаётся</w:t>
      </w:r>
      <w:r w:rsidRPr="008F2C2C">
        <w:rPr>
          <w:spacing w:val="-2"/>
        </w:rPr>
        <w:t xml:space="preserve"> </w:t>
      </w:r>
      <w:r w:rsidRPr="008F2C2C">
        <w:t>динамичным</w:t>
      </w:r>
      <w:r w:rsidRPr="008F2C2C">
        <w:rPr>
          <w:spacing w:val="-2"/>
        </w:rPr>
        <w:t xml:space="preserve"> </w:t>
      </w:r>
      <w:r w:rsidRPr="008F2C2C">
        <w:t>в</w:t>
      </w:r>
      <w:r w:rsidRPr="008F2C2C">
        <w:rPr>
          <w:spacing w:val="-4"/>
        </w:rPr>
        <w:t xml:space="preserve"> </w:t>
      </w:r>
      <w:r w:rsidRPr="008F2C2C">
        <w:t>соответствии</w:t>
      </w:r>
      <w:r w:rsidRPr="008F2C2C">
        <w:rPr>
          <w:spacing w:val="-3"/>
        </w:rPr>
        <w:t xml:space="preserve"> </w:t>
      </w:r>
      <w:r w:rsidRPr="008F2C2C">
        <w:t>с</w:t>
      </w:r>
      <w:r w:rsidRPr="008F2C2C">
        <w:rPr>
          <w:spacing w:val="6"/>
        </w:rPr>
        <w:t xml:space="preserve"> </w:t>
      </w:r>
      <w:r w:rsidRPr="008F2C2C">
        <w:t>целями</w:t>
      </w:r>
      <w:r w:rsidRPr="008F2C2C">
        <w:rPr>
          <w:spacing w:val="-3"/>
        </w:rPr>
        <w:t xml:space="preserve"> </w:t>
      </w:r>
      <w:r w:rsidRPr="008F2C2C">
        <w:t>и</w:t>
      </w:r>
      <w:r w:rsidRPr="008F2C2C">
        <w:rPr>
          <w:spacing w:val="-3"/>
        </w:rPr>
        <w:t xml:space="preserve"> </w:t>
      </w:r>
      <w:r w:rsidRPr="008F2C2C">
        <w:t>задачами</w:t>
      </w:r>
      <w:r w:rsidRPr="008F2C2C">
        <w:rPr>
          <w:spacing w:val="-3"/>
        </w:rPr>
        <w:t xml:space="preserve"> </w:t>
      </w:r>
      <w:r w:rsidRPr="008F2C2C">
        <w:t>каждого</w:t>
      </w:r>
      <w:r w:rsidRPr="008F2C2C">
        <w:rPr>
          <w:spacing w:val="-3"/>
        </w:rPr>
        <w:t xml:space="preserve"> </w:t>
      </w:r>
      <w:r w:rsidRPr="008F2C2C">
        <w:t>занятия.</w:t>
      </w:r>
      <w:r>
        <w:t xml:space="preserve"> </w:t>
      </w:r>
      <w:r w:rsidRPr="008F2C2C">
        <w:t>Логоритмические</w:t>
      </w:r>
      <w:r w:rsidRPr="008F2C2C">
        <w:rPr>
          <w:spacing w:val="-5"/>
        </w:rPr>
        <w:t xml:space="preserve"> </w:t>
      </w:r>
      <w:r w:rsidRPr="008F2C2C">
        <w:t>занятия</w:t>
      </w:r>
      <w:r w:rsidRPr="008F2C2C">
        <w:rPr>
          <w:spacing w:val="-4"/>
        </w:rPr>
        <w:t xml:space="preserve"> </w:t>
      </w:r>
      <w:r w:rsidRPr="008F2C2C">
        <w:t>рекомендуется</w:t>
      </w:r>
      <w:r w:rsidRPr="008F2C2C">
        <w:rPr>
          <w:spacing w:val="-4"/>
        </w:rPr>
        <w:t xml:space="preserve"> </w:t>
      </w:r>
      <w:r w:rsidRPr="008F2C2C">
        <w:t>проводить</w:t>
      </w:r>
      <w:r w:rsidRPr="008F2C2C">
        <w:rPr>
          <w:spacing w:val="-7"/>
        </w:rPr>
        <w:t xml:space="preserve"> </w:t>
      </w:r>
      <w:r w:rsidRPr="008F2C2C">
        <w:t>в</w:t>
      </w:r>
      <w:r w:rsidRPr="008F2C2C">
        <w:rPr>
          <w:spacing w:val="-6"/>
        </w:rPr>
        <w:t xml:space="preserve"> </w:t>
      </w:r>
      <w:r w:rsidRPr="008F2C2C">
        <w:t>музыкальном</w:t>
      </w:r>
      <w:r w:rsidRPr="008F2C2C">
        <w:rPr>
          <w:spacing w:val="-5"/>
        </w:rPr>
        <w:t xml:space="preserve"> </w:t>
      </w:r>
      <w:r w:rsidRPr="008F2C2C">
        <w:t>зале.</w:t>
      </w:r>
    </w:p>
    <w:p w:rsidR="00287CD6" w:rsidRDefault="00287CD6" w:rsidP="00287CD6">
      <w:pPr>
        <w:pStyle w:val="a4"/>
        <w:spacing w:line="276" w:lineRule="auto"/>
        <w:ind w:left="157" w:right="204" w:firstLine="567"/>
        <w:jc w:val="both"/>
      </w:pPr>
      <w:r>
        <w:t>Необходимые технические средства: ноутбук, телевизор или проектор, акустическая система, принтер, фортепиано.</w:t>
      </w:r>
    </w:p>
    <w:p w:rsidR="00287CD6" w:rsidRPr="00287CD6" w:rsidRDefault="00287CD6" w:rsidP="00812115">
      <w:pPr>
        <w:pStyle w:val="a4"/>
        <w:numPr>
          <w:ilvl w:val="0"/>
          <w:numId w:val="2"/>
        </w:numPr>
        <w:spacing w:line="276" w:lineRule="auto"/>
        <w:ind w:right="204"/>
        <w:rPr>
          <w:rStyle w:val="fontstyle01"/>
          <w:b/>
          <w:color w:val="auto"/>
          <w:sz w:val="28"/>
          <w:szCs w:val="28"/>
        </w:rPr>
      </w:pPr>
      <w:r w:rsidRPr="00287CD6">
        <w:rPr>
          <w:rStyle w:val="fontstyle01"/>
          <w:b/>
          <w:sz w:val="28"/>
          <w:szCs w:val="28"/>
        </w:rPr>
        <w:t>Учебно-методическое обеспечение</w:t>
      </w:r>
    </w:p>
    <w:p w:rsidR="00287CD6" w:rsidRDefault="00287CD6" w:rsidP="00287CD6">
      <w:pPr>
        <w:pStyle w:val="a4"/>
        <w:spacing w:line="276" w:lineRule="auto"/>
        <w:ind w:left="567" w:right="204" w:firstLine="141"/>
        <w:rPr>
          <w:rStyle w:val="fontstyle01"/>
          <w:sz w:val="28"/>
          <w:szCs w:val="28"/>
        </w:rPr>
      </w:pPr>
      <w:r w:rsidRPr="00287CD6">
        <w:rPr>
          <w:rStyle w:val="fontstyle01"/>
          <w:sz w:val="28"/>
          <w:szCs w:val="28"/>
        </w:rPr>
        <w:t>В распоряжении педагога должны быть разнообразные атрибуты: ленты, мячи и</w:t>
      </w:r>
      <w:r w:rsidRPr="00287CD6">
        <w:rPr>
          <w:color w:val="00000A"/>
        </w:rPr>
        <w:br/>
      </w:r>
      <w:r w:rsidRPr="00287CD6">
        <w:rPr>
          <w:rStyle w:val="fontstyle01"/>
          <w:sz w:val="28"/>
          <w:szCs w:val="28"/>
        </w:rPr>
        <w:t>обручи разных размеров, гимнастические палки, флажки, султанчики, «цветы»</w:t>
      </w:r>
      <w:r>
        <w:rPr>
          <w:rStyle w:val="fontstyle01"/>
          <w:sz w:val="28"/>
          <w:szCs w:val="28"/>
        </w:rPr>
        <w:t xml:space="preserve">, </w:t>
      </w:r>
      <w:r w:rsidRPr="00287CD6">
        <w:rPr>
          <w:rStyle w:val="fontstyle01"/>
          <w:sz w:val="28"/>
          <w:szCs w:val="28"/>
        </w:rPr>
        <w:t>«листочки», детские шумовые музыкальные инструменты, зеркала для артикуляционной</w:t>
      </w:r>
      <w:r>
        <w:rPr>
          <w:color w:val="00000A"/>
        </w:rPr>
        <w:t xml:space="preserve"> </w:t>
      </w:r>
      <w:r w:rsidRPr="00287CD6">
        <w:rPr>
          <w:rStyle w:val="fontstyle01"/>
          <w:sz w:val="28"/>
          <w:szCs w:val="28"/>
        </w:rPr>
        <w:t>гимнастики, наборы шпажек для пальчиковой гимнастики, массажѐры и тренажѐры для</w:t>
      </w:r>
      <w:r>
        <w:rPr>
          <w:color w:val="00000A"/>
        </w:rPr>
        <w:t xml:space="preserve"> </w:t>
      </w:r>
      <w:r w:rsidRPr="00287CD6">
        <w:rPr>
          <w:rStyle w:val="fontstyle01"/>
          <w:sz w:val="28"/>
          <w:szCs w:val="28"/>
        </w:rPr>
        <w:t>рук, трубочки, вата и ватные диски для дыхательной гимнастики, картинный</w:t>
      </w:r>
      <w:r>
        <w:rPr>
          <w:color w:val="00000A"/>
        </w:rPr>
        <w:t xml:space="preserve"> </w:t>
      </w:r>
      <w:r w:rsidRPr="00287CD6">
        <w:rPr>
          <w:rStyle w:val="fontstyle01"/>
          <w:sz w:val="28"/>
          <w:szCs w:val="28"/>
        </w:rPr>
        <w:t>(иллюстративный) материал, библиотека методической литературы, аудио- и видеотека,</w:t>
      </w:r>
      <w:r>
        <w:rPr>
          <w:color w:val="00000A"/>
        </w:rPr>
        <w:t xml:space="preserve"> </w:t>
      </w:r>
      <w:r w:rsidRPr="00287CD6">
        <w:rPr>
          <w:rStyle w:val="fontstyle01"/>
          <w:sz w:val="28"/>
          <w:szCs w:val="28"/>
        </w:rPr>
        <w:t>пальчиковый театр, разнообразные игрушки и атрибуты по лексическим темам.</w:t>
      </w:r>
    </w:p>
    <w:p w:rsidR="00287CD6" w:rsidRPr="00287CD6" w:rsidRDefault="00287CD6" w:rsidP="00812115">
      <w:pPr>
        <w:pStyle w:val="a4"/>
        <w:numPr>
          <w:ilvl w:val="0"/>
          <w:numId w:val="2"/>
        </w:numPr>
        <w:spacing w:line="276" w:lineRule="auto"/>
        <w:ind w:right="204"/>
        <w:rPr>
          <w:rStyle w:val="fontstyle01"/>
          <w:b/>
          <w:color w:val="auto"/>
          <w:sz w:val="28"/>
          <w:szCs w:val="28"/>
        </w:rPr>
      </w:pPr>
      <w:r w:rsidRPr="00287CD6">
        <w:rPr>
          <w:rStyle w:val="fontstyle01"/>
          <w:b/>
          <w:sz w:val="28"/>
          <w:szCs w:val="28"/>
        </w:rPr>
        <w:t>Кадровое обеспечение</w:t>
      </w:r>
    </w:p>
    <w:p w:rsidR="00287CD6" w:rsidRDefault="00287CD6" w:rsidP="00287CD6">
      <w:pPr>
        <w:pStyle w:val="a4"/>
        <w:spacing w:line="276" w:lineRule="auto"/>
        <w:ind w:left="927" w:right="204"/>
      </w:pPr>
      <w:r>
        <w:t>Педагог дополнительного образования</w:t>
      </w:r>
    </w:p>
    <w:p w:rsidR="00287CD6" w:rsidRDefault="00287CD6" w:rsidP="00812115">
      <w:pPr>
        <w:pStyle w:val="a4"/>
        <w:numPr>
          <w:ilvl w:val="0"/>
          <w:numId w:val="2"/>
        </w:numPr>
        <w:spacing w:line="276" w:lineRule="auto"/>
        <w:ind w:right="204"/>
        <w:rPr>
          <w:b/>
        </w:rPr>
      </w:pPr>
      <w:r w:rsidRPr="00287CD6">
        <w:rPr>
          <w:b/>
        </w:rPr>
        <w:t>Информационно-образовательные ресурсы</w:t>
      </w:r>
    </w:p>
    <w:p w:rsidR="00287CD6" w:rsidRDefault="00EE4B41" w:rsidP="00287CD6">
      <w:pPr>
        <w:pStyle w:val="a4"/>
        <w:spacing w:line="276" w:lineRule="auto"/>
        <w:ind w:left="927" w:right="204"/>
      </w:pPr>
      <w:hyperlink r:id="rId8" w:history="1">
        <w:r w:rsidR="00C16730" w:rsidRPr="00C16730">
          <w:rPr>
            <w:rStyle w:val="af1"/>
          </w:rPr>
          <w:t>https://www.youtube.com/watch?v=bus80R7mMUk</w:t>
        </w:r>
      </w:hyperlink>
      <w:r w:rsidR="00C16730">
        <w:rPr>
          <w:b/>
        </w:rPr>
        <w:t xml:space="preserve"> </w:t>
      </w:r>
      <w:r w:rsidR="00C16730">
        <w:t xml:space="preserve"> - Чистоговорки, логопедические карточки для дошкольников</w:t>
      </w:r>
    </w:p>
    <w:p w:rsidR="00C16730" w:rsidRDefault="00EE4B41" w:rsidP="00287CD6">
      <w:pPr>
        <w:pStyle w:val="a4"/>
        <w:spacing w:line="276" w:lineRule="auto"/>
        <w:ind w:left="927" w:right="204"/>
      </w:pPr>
      <w:hyperlink r:id="rId9" w:history="1">
        <w:r w:rsidR="00C16730" w:rsidRPr="008579E7">
          <w:rPr>
            <w:rStyle w:val="af1"/>
          </w:rPr>
          <w:t>https://www.youtube.com/watch?v=6bxTK8ZYrMk&amp;t=68s</w:t>
        </w:r>
      </w:hyperlink>
      <w:r w:rsidR="00C16730">
        <w:t xml:space="preserve">  - Логопедические песенки</w:t>
      </w:r>
    </w:p>
    <w:p w:rsidR="00C16730" w:rsidRDefault="00EE4B41" w:rsidP="00C16730">
      <w:pPr>
        <w:pStyle w:val="a4"/>
        <w:spacing w:line="276" w:lineRule="auto"/>
        <w:ind w:left="927" w:right="204"/>
      </w:pPr>
      <w:hyperlink r:id="rId10" w:history="1">
        <w:r w:rsidR="00C16730" w:rsidRPr="008579E7">
          <w:rPr>
            <w:rStyle w:val="af1"/>
          </w:rPr>
          <w:t>https://www.youtube.com/watch?v=ZqMoCn1fAaE&amp;list=PLdLntLx-Z6N3qRv8Ensv3FbX3xIsgE3rt</w:t>
        </w:r>
      </w:hyperlink>
      <w:r w:rsidR="00C16730">
        <w:t xml:space="preserve">  - Артикуляционная гимнастика для детей</w:t>
      </w:r>
    </w:p>
    <w:p w:rsidR="00287CD6" w:rsidRDefault="00C16730" w:rsidP="00287C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</w:t>
      </w:r>
      <w:hyperlink r:id="rId11" w:history="1">
        <w:r w:rsidRPr="00C16730">
          <w:rPr>
            <w:rStyle w:val="af1"/>
            <w:rFonts w:ascii="Times New Roman" w:hAnsi="Times New Roman" w:cs="Times New Roman"/>
            <w:sz w:val="28"/>
            <w:szCs w:val="28"/>
          </w:rPr>
          <w:t>https://vk.com/club132694719</w:t>
        </w:r>
      </w:hyperlink>
      <w:r w:rsidRPr="00C16730">
        <w:rPr>
          <w:rFonts w:ascii="Times New Roman" w:hAnsi="Times New Roman" w:cs="Times New Roman"/>
          <w:sz w:val="28"/>
          <w:szCs w:val="28"/>
        </w:rPr>
        <w:t xml:space="preserve">  - Логопедические игры</w:t>
      </w:r>
    </w:p>
    <w:p w:rsidR="00C16730" w:rsidRDefault="00C16730" w:rsidP="00287C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12" w:history="1">
        <w:r w:rsidRPr="008579E7">
          <w:rPr>
            <w:rStyle w:val="af1"/>
            <w:rFonts w:ascii="Times New Roman" w:hAnsi="Times New Roman" w:cs="Times New Roman"/>
            <w:sz w:val="28"/>
            <w:szCs w:val="28"/>
          </w:rPr>
          <w:t>https://infourok.ru/kartoteka-logopedicheskih-igr-dlya-doshkolnikov-3347414.html</w:t>
        </w:r>
      </w:hyperlink>
    </w:p>
    <w:p w:rsidR="00C16730" w:rsidRDefault="00C16730" w:rsidP="00287CD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Картотека логопедических игр для дошкольников</w:t>
      </w:r>
    </w:p>
    <w:p w:rsidR="00C82EDD" w:rsidRDefault="00C82EDD" w:rsidP="00287C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82EDD" w:rsidRDefault="00B2054B" w:rsidP="00C82ED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82ED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82EDD" w:rsidRDefault="00C82EDD" w:rsidP="00C82ED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EDD" w:rsidRDefault="00C82EDD" w:rsidP="00812115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</w:p>
    <w:p w:rsidR="00C82EDD" w:rsidRDefault="00C82EDD" w:rsidP="00C82EDD">
      <w:pPr>
        <w:pStyle w:val="a6"/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A72B0D">
        <w:rPr>
          <w:color w:val="000000"/>
          <w:sz w:val="28"/>
          <w:szCs w:val="28"/>
        </w:rPr>
        <w:t>1.Федеральный Закон от 29.12.2012 № 273-ФЗ «Об образовании в Российской Федерации»</w:t>
      </w:r>
    </w:p>
    <w:p w:rsidR="00C82EDD" w:rsidRDefault="00C82EDD" w:rsidP="00C82EDD">
      <w:pPr>
        <w:pStyle w:val="a6"/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72B0D">
        <w:rPr>
          <w:color w:val="000000"/>
          <w:sz w:val="28"/>
          <w:szCs w:val="28"/>
        </w:rPr>
        <w:t>2.Концепция развития дополнительного образования детей (Распоряжение Правительства РФ от 4 сентября 2014 г. № 1726-р)</w:t>
      </w:r>
      <w:r>
        <w:rPr>
          <w:color w:val="000000"/>
          <w:sz w:val="28"/>
          <w:szCs w:val="28"/>
        </w:rPr>
        <w:t>;</w:t>
      </w:r>
    </w:p>
    <w:p w:rsidR="00C82EDD" w:rsidRDefault="00C82EDD" w:rsidP="00C82EDD">
      <w:pPr>
        <w:pStyle w:val="a6"/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A72B0D">
        <w:rPr>
          <w:color w:val="000000"/>
          <w:sz w:val="28"/>
          <w:szCs w:val="28"/>
        </w:rPr>
        <w:t>3.Приказ Министерства образования и науки Российской Федерации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color w:val="000000"/>
          <w:sz w:val="28"/>
          <w:szCs w:val="28"/>
        </w:rPr>
        <w:t>;</w:t>
      </w:r>
    </w:p>
    <w:p w:rsidR="00C82EDD" w:rsidRDefault="00C82EDD" w:rsidP="00C82EDD">
      <w:pPr>
        <w:pStyle w:val="a6"/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A72B0D">
        <w:rPr>
          <w:color w:val="000000"/>
          <w:sz w:val="28"/>
          <w:szCs w:val="28"/>
        </w:rPr>
        <w:t>4.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</w:t>
      </w:r>
      <w:r>
        <w:rPr>
          <w:color w:val="000000"/>
          <w:sz w:val="28"/>
          <w:szCs w:val="28"/>
        </w:rPr>
        <w:t>лнительного образования детей»;</w:t>
      </w:r>
    </w:p>
    <w:p w:rsidR="00C82EDD" w:rsidRDefault="00C82EDD" w:rsidP="00C82EDD">
      <w:pPr>
        <w:pStyle w:val="a6"/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A72B0D">
        <w:rPr>
          <w:color w:val="000000"/>
          <w:sz w:val="28"/>
          <w:szCs w:val="28"/>
        </w:rPr>
        <w:t>5. Письмо Министерства образования Омской области от 12.02.2019 «Методические рекомендации по разработке и проведению экспертизы дополнительной общеобразовательн</w:t>
      </w:r>
      <w:r>
        <w:rPr>
          <w:color w:val="000000"/>
          <w:sz w:val="28"/>
          <w:szCs w:val="28"/>
        </w:rPr>
        <w:t>ой (общеразвивающей) программы».</w:t>
      </w:r>
    </w:p>
    <w:p w:rsidR="00040BAC" w:rsidRDefault="00040BAC" w:rsidP="00C82EDD">
      <w:pPr>
        <w:pStyle w:val="a6"/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</w:p>
    <w:p w:rsidR="00C82EDD" w:rsidRDefault="00C82EDD" w:rsidP="00C82EDD">
      <w:pPr>
        <w:pStyle w:val="a6"/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</w:p>
    <w:p w:rsidR="00C82EDD" w:rsidRPr="00040BAC" w:rsidRDefault="00C82EDD" w:rsidP="00812115">
      <w:pPr>
        <w:pStyle w:val="a6"/>
        <w:numPr>
          <w:ilvl w:val="0"/>
          <w:numId w:val="9"/>
        </w:numPr>
        <w:shd w:val="clear" w:color="auto" w:fill="FFFFFF"/>
        <w:spacing w:before="180" w:beforeAutospacing="0" w:after="0" w:afterAutospacing="0" w:line="317" w:lineRule="atLeast"/>
        <w:jc w:val="both"/>
        <w:rPr>
          <w:b/>
          <w:color w:val="000000"/>
          <w:sz w:val="28"/>
          <w:szCs w:val="28"/>
        </w:rPr>
      </w:pPr>
      <w:r w:rsidRPr="00C82EDD">
        <w:rPr>
          <w:b/>
          <w:color w:val="000000"/>
          <w:sz w:val="28"/>
          <w:szCs w:val="28"/>
        </w:rPr>
        <w:t>Основная и дополнительная литература</w:t>
      </w:r>
    </w:p>
    <w:p w:rsidR="001547F6" w:rsidRDefault="00040BAC" w:rsidP="0081211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ind w:left="1077" w:hanging="357"/>
        <w:jc w:val="both"/>
        <w:textAlignment w:val="baseline"/>
        <w:rPr>
          <w:color w:val="000000"/>
          <w:sz w:val="28"/>
          <w:szCs w:val="28"/>
        </w:rPr>
      </w:pPr>
      <w:r w:rsidRPr="001547F6">
        <w:rPr>
          <w:color w:val="000000"/>
          <w:sz w:val="28"/>
          <w:szCs w:val="28"/>
        </w:rPr>
        <w:t>Давыдова, О.А. Логоритмика. Тренажер по развитию речи, межполушарного воздействия и графомоторных навыков: альбом. –Школьная книга, 2021. –36 с. – ISBN 978-5-00013-240-1. – Текст : непосредственный.</w:t>
      </w:r>
    </w:p>
    <w:p w:rsidR="001547F6" w:rsidRDefault="001547F6" w:rsidP="001547F6">
      <w:pPr>
        <w:pStyle w:val="a6"/>
        <w:shd w:val="clear" w:color="auto" w:fill="FFFFFF"/>
        <w:spacing w:before="0" w:beforeAutospacing="0" w:after="0" w:afterAutospacing="0" w:line="240" w:lineRule="atLeast"/>
        <w:ind w:left="1077"/>
        <w:jc w:val="both"/>
        <w:textAlignment w:val="baseline"/>
        <w:rPr>
          <w:color w:val="000000"/>
          <w:sz w:val="28"/>
          <w:szCs w:val="28"/>
        </w:rPr>
      </w:pPr>
    </w:p>
    <w:p w:rsidR="00040BAC" w:rsidRDefault="00EE4B41" w:rsidP="00812115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hyperlink r:id="rId13" w:history="1">
        <w:r w:rsidR="00CF318D" w:rsidRPr="001547F6">
          <w:rPr>
            <w:rStyle w:val="af1"/>
            <w:color w:val="000000"/>
            <w:sz w:val="28"/>
            <w:szCs w:val="28"/>
            <w:u w:val="none"/>
            <w:bdr w:val="none" w:sz="0" w:space="0" w:color="auto" w:frame="1"/>
          </w:rPr>
          <w:t xml:space="preserve">Каракулова, </w:t>
        </w:r>
        <w:r w:rsidR="008A292B" w:rsidRPr="001547F6">
          <w:rPr>
            <w:rStyle w:val="af1"/>
            <w:color w:val="000000"/>
            <w:sz w:val="28"/>
            <w:szCs w:val="28"/>
            <w:u w:val="none"/>
            <w:bdr w:val="none" w:sz="0" w:space="0" w:color="auto" w:frame="1"/>
          </w:rPr>
          <w:t>Е.</w:t>
        </w:r>
        <w:r w:rsidR="00CF318D" w:rsidRPr="001547F6">
          <w:rPr>
            <w:rStyle w:val="af1"/>
            <w:color w:val="000000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8A292B" w:rsidRPr="001547F6">
          <w:rPr>
            <w:rStyle w:val="af1"/>
            <w:color w:val="000000"/>
            <w:sz w:val="28"/>
            <w:szCs w:val="28"/>
            <w:u w:val="none"/>
            <w:bdr w:val="none" w:sz="0" w:space="0" w:color="auto" w:frame="1"/>
          </w:rPr>
          <w:t>В. Коррекционная фонологоритмика</w:t>
        </w:r>
      </w:hyperlink>
      <w:r w:rsidR="008A292B" w:rsidRPr="001547F6">
        <w:rPr>
          <w:color w:val="000000"/>
          <w:sz w:val="28"/>
          <w:szCs w:val="28"/>
        </w:rPr>
        <w:t> </w:t>
      </w:r>
      <w:r w:rsidR="00CF318D" w:rsidRPr="001547F6">
        <w:rPr>
          <w:color w:val="000000"/>
          <w:sz w:val="28"/>
          <w:szCs w:val="28"/>
        </w:rPr>
        <w:t>: у</w:t>
      </w:r>
      <w:r w:rsidR="008A292B" w:rsidRPr="001547F6">
        <w:rPr>
          <w:color w:val="000000"/>
          <w:sz w:val="28"/>
          <w:szCs w:val="28"/>
        </w:rPr>
        <w:t>чебно-методическое пособие. — Екатеринбург: Уральский государственный педагогический унив</w:t>
      </w:r>
      <w:r w:rsidR="00CF318D" w:rsidRPr="001547F6">
        <w:rPr>
          <w:color w:val="000000"/>
          <w:sz w:val="28"/>
          <w:szCs w:val="28"/>
        </w:rPr>
        <w:t>ерситет (УрГПУ), 2018. — 111 с.</w:t>
      </w:r>
      <w:r w:rsidR="008A292B" w:rsidRPr="001547F6">
        <w:rPr>
          <w:color w:val="000000"/>
          <w:sz w:val="28"/>
          <w:szCs w:val="28"/>
        </w:rPr>
        <w:t>— ISBN 978-5-7186-1073-4.</w:t>
      </w:r>
      <w:r w:rsidR="00CF318D" w:rsidRPr="001547F6">
        <w:rPr>
          <w:color w:val="000000"/>
          <w:sz w:val="28"/>
          <w:szCs w:val="28"/>
        </w:rPr>
        <w:t xml:space="preserve"> – Текст: непосредственный.</w:t>
      </w:r>
    </w:p>
    <w:p w:rsidR="001547F6" w:rsidRPr="001547F6" w:rsidRDefault="001547F6" w:rsidP="001547F6">
      <w:pPr>
        <w:pStyle w:val="a6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ED47E5" w:rsidRPr="00ED47E5" w:rsidRDefault="00ED47E5" w:rsidP="00812115">
      <w:pPr>
        <w:pStyle w:val="a3"/>
        <w:numPr>
          <w:ilvl w:val="0"/>
          <w:numId w:val="10"/>
        </w:numPr>
        <w:spacing w:line="240" w:lineRule="atLeast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ED47E5">
        <w:rPr>
          <w:rFonts w:ascii="Times New Roman" w:hAnsi="Times New Roman" w:cs="Times New Roman"/>
          <w:sz w:val="28"/>
          <w:szCs w:val="28"/>
        </w:rPr>
        <w:t xml:space="preserve">Лосик </w:t>
      </w:r>
      <w:r>
        <w:rPr>
          <w:rFonts w:ascii="Times New Roman" w:hAnsi="Times New Roman" w:cs="Times New Roman"/>
          <w:sz w:val="28"/>
          <w:szCs w:val="28"/>
        </w:rPr>
        <w:t xml:space="preserve">, Е. Ю. </w:t>
      </w:r>
      <w:r w:rsidRPr="00ED47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Сборник логопедических занятий по исправлению нарушений письменной и устной речи у детей дошкольного и младшего школьного </w:t>
      </w:r>
      <w:r w:rsidRPr="00ED47E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возраста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учебно-методическое пособие. ФЛИНТА, 2020. –155 с. – ISBN </w:t>
      </w:r>
      <w:r w:rsidRPr="00040B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978-5-9756-4161-0. –Текст: непосредственный. </w:t>
      </w:r>
    </w:p>
    <w:p w:rsidR="008A292B" w:rsidRDefault="00040BAC" w:rsidP="00812115">
      <w:pPr>
        <w:pStyle w:val="a6"/>
        <w:numPr>
          <w:ilvl w:val="0"/>
          <w:numId w:val="10"/>
        </w:numPr>
        <w:shd w:val="clear" w:color="auto" w:fill="FFFFFF"/>
        <w:spacing w:before="180" w:beforeAutospacing="0" w:after="0" w:afterAutospacing="0" w:line="317" w:lineRule="atLeast"/>
        <w:ind w:left="1077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Татаркина, </w:t>
      </w:r>
      <w:r w:rsidR="008A292B">
        <w:rPr>
          <w:color w:val="000000"/>
          <w:sz w:val="28"/>
          <w:szCs w:val="28"/>
        </w:rPr>
        <w:t>Л. Запуск речи через пение и движение для детей.</w:t>
      </w:r>
      <w:r w:rsidR="00CF318D">
        <w:rPr>
          <w:color w:val="000000"/>
          <w:sz w:val="28"/>
          <w:szCs w:val="28"/>
        </w:rPr>
        <w:t xml:space="preserve"> – Феникс, 2020.–70 с. –</w:t>
      </w:r>
      <w:r w:rsidR="00CF318D">
        <w:rPr>
          <w:color w:val="000000"/>
          <w:sz w:val="28"/>
          <w:szCs w:val="28"/>
          <w:lang w:val="en-US"/>
        </w:rPr>
        <w:t>ISBN</w:t>
      </w:r>
      <w:r w:rsidR="00CF318D" w:rsidRPr="00CF318D">
        <w:rPr>
          <w:color w:val="000000"/>
          <w:sz w:val="28"/>
          <w:szCs w:val="28"/>
        </w:rPr>
        <w:t xml:space="preserve"> </w:t>
      </w:r>
      <w:r w:rsidR="00CF318D">
        <w:rPr>
          <w:color w:val="000000"/>
          <w:sz w:val="28"/>
          <w:szCs w:val="28"/>
        </w:rPr>
        <w:t>978-5-222 -36356-0. –Текст: непосредственный.</w:t>
      </w:r>
    </w:p>
    <w:p w:rsidR="00040BAC" w:rsidRPr="00040BAC" w:rsidRDefault="00040BAC" w:rsidP="00812115">
      <w:pPr>
        <w:pStyle w:val="a6"/>
        <w:numPr>
          <w:ilvl w:val="0"/>
          <w:numId w:val="10"/>
        </w:numPr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040BAC">
        <w:rPr>
          <w:color w:val="000000"/>
          <w:sz w:val="28"/>
          <w:szCs w:val="28"/>
        </w:rPr>
        <w:t xml:space="preserve">Ткаченко, Т.А. Развитие фонематического слуха у дошкольников: учебно-методическое пособие. –Феникс, 2021. –56 с.– </w:t>
      </w:r>
      <w:r w:rsidRPr="00040BAC">
        <w:rPr>
          <w:color w:val="000000"/>
          <w:sz w:val="28"/>
          <w:szCs w:val="28"/>
          <w:lang w:val="en-US"/>
        </w:rPr>
        <w:t>ISBN</w:t>
      </w:r>
      <w:r w:rsidRPr="00040BAC">
        <w:rPr>
          <w:color w:val="000000"/>
          <w:sz w:val="28"/>
          <w:szCs w:val="28"/>
        </w:rPr>
        <w:t xml:space="preserve">  978-5-222-34016-5</w:t>
      </w:r>
      <w:r w:rsidRPr="00040BAC">
        <w:rPr>
          <w:bCs/>
          <w:color w:val="000000"/>
          <w:sz w:val="28"/>
          <w:szCs w:val="28"/>
        </w:rPr>
        <w:t>. –Текст: непосредственный.</w:t>
      </w:r>
    </w:p>
    <w:p w:rsidR="00C82EDD" w:rsidRDefault="00040BAC" w:rsidP="00812115">
      <w:pPr>
        <w:pStyle w:val="a6"/>
        <w:numPr>
          <w:ilvl w:val="0"/>
          <w:numId w:val="10"/>
        </w:numPr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 w:rsidRPr="00040BAC">
        <w:rPr>
          <w:color w:val="000000"/>
          <w:sz w:val="28"/>
          <w:szCs w:val="28"/>
        </w:rPr>
        <w:t xml:space="preserve">Филатова </w:t>
      </w:r>
      <w:r w:rsidR="008A292B" w:rsidRPr="00040BAC">
        <w:rPr>
          <w:color w:val="000000"/>
          <w:sz w:val="28"/>
          <w:szCs w:val="28"/>
        </w:rPr>
        <w:t xml:space="preserve">Ю.О., Гончарова Н.Н., Прокопенко Е.В. Логоритмика: Технология развития моторного и речевого ритмов у детей с нарушениями речи. Учебно-методическое пособие. Москва, 2017.  – 208 </w:t>
      </w:r>
      <w:r w:rsidR="00CF318D" w:rsidRPr="00040BAC">
        <w:rPr>
          <w:color w:val="000000"/>
          <w:sz w:val="28"/>
          <w:szCs w:val="28"/>
        </w:rPr>
        <w:t>с.- –</w:t>
      </w:r>
      <w:r w:rsidR="008A292B" w:rsidRPr="00040BAC">
        <w:rPr>
          <w:color w:val="000000"/>
          <w:sz w:val="28"/>
          <w:szCs w:val="28"/>
        </w:rPr>
        <w:t xml:space="preserve">(Логопедические </w:t>
      </w:r>
      <w:r w:rsidR="00CF318D" w:rsidRPr="00040BAC">
        <w:rPr>
          <w:color w:val="000000"/>
          <w:sz w:val="28"/>
          <w:szCs w:val="28"/>
        </w:rPr>
        <w:t xml:space="preserve">технологии)   – </w:t>
      </w:r>
      <w:r w:rsidR="008A292B" w:rsidRPr="00040BAC">
        <w:rPr>
          <w:color w:val="000000"/>
          <w:sz w:val="28"/>
          <w:szCs w:val="28"/>
        </w:rPr>
        <w:t>ISBN 978-5-4441-0223-7</w:t>
      </w:r>
      <w:r w:rsidR="00CF318D" w:rsidRPr="00040BAC">
        <w:rPr>
          <w:color w:val="000000"/>
          <w:sz w:val="28"/>
          <w:szCs w:val="28"/>
        </w:rPr>
        <w:t xml:space="preserve">. </w:t>
      </w:r>
    </w:p>
    <w:p w:rsidR="00040BAC" w:rsidRPr="001547F6" w:rsidRDefault="00040BAC" w:rsidP="00812115">
      <w:pPr>
        <w:pStyle w:val="a6"/>
        <w:numPr>
          <w:ilvl w:val="0"/>
          <w:numId w:val="9"/>
        </w:numPr>
        <w:shd w:val="clear" w:color="auto" w:fill="FFFFFF"/>
        <w:spacing w:before="180" w:beforeAutospacing="0" w:after="0" w:afterAutospacing="0" w:line="317" w:lineRule="atLeast"/>
        <w:jc w:val="both"/>
        <w:rPr>
          <w:b/>
          <w:color w:val="000000"/>
          <w:sz w:val="28"/>
          <w:szCs w:val="28"/>
        </w:rPr>
      </w:pPr>
      <w:r w:rsidRPr="001547F6">
        <w:rPr>
          <w:b/>
          <w:color w:val="000000"/>
          <w:sz w:val="28"/>
          <w:szCs w:val="28"/>
        </w:rPr>
        <w:t>Список литературы для обучающихся, родителей.</w:t>
      </w:r>
    </w:p>
    <w:p w:rsidR="00040BAC" w:rsidRDefault="00887161" w:rsidP="00812115">
      <w:pPr>
        <w:pStyle w:val="a6"/>
        <w:numPr>
          <w:ilvl w:val="0"/>
          <w:numId w:val="11"/>
        </w:numPr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Новиковская, О.А. Логоритмика для дошкольников в играх и упражнениях. Практическое пособие для педагогов и родителей. –Корона Принт, 2021. –272 с. – ISBN </w:t>
      </w:r>
      <w:r w:rsidRPr="00887161">
        <w:rPr>
          <w:color w:val="000000"/>
          <w:sz w:val="28"/>
          <w:szCs w:val="28"/>
        </w:rPr>
        <w:t xml:space="preserve">978-5-7931-0921-5. </w:t>
      </w:r>
      <w:r>
        <w:rPr>
          <w:color w:val="000000"/>
          <w:sz w:val="28"/>
          <w:szCs w:val="28"/>
        </w:rPr>
        <w:t>–Текст: непосредственный.</w:t>
      </w:r>
    </w:p>
    <w:p w:rsidR="00887161" w:rsidRDefault="00887161" w:rsidP="00812115">
      <w:pPr>
        <w:pStyle w:val="a6"/>
        <w:numPr>
          <w:ilvl w:val="0"/>
          <w:numId w:val="11"/>
        </w:numPr>
        <w:shd w:val="clear" w:color="auto" w:fill="FFFFFF"/>
        <w:spacing w:before="18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Шереметьева, Е.В. Коррекционно-предупредительное воздействие в раннем возрасте. Система занятий с детьми и их родителями. – Национальный книжный центр, 2021. –166 с. – ISBN </w:t>
      </w:r>
      <w:r w:rsidR="001547F6">
        <w:rPr>
          <w:color w:val="000000"/>
          <w:sz w:val="28"/>
          <w:szCs w:val="28"/>
        </w:rPr>
        <w:t>978-5-4441-0313-5. – Текст: непосредственный.</w:t>
      </w:r>
      <w:r w:rsidR="001547F6" w:rsidRPr="001547F6">
        <w:rPr>
          <w:color w:val="000000"/>
          <w:sz w:val="28"/>
          <w:szCs w:val="28"/>
        </w:rPr>
        <w:t xml:space="preserve">  </w:t>
      </w:r>
    </w:p>
    <w:p w:rsidR="001547F6" w:rsidRDefault="001547F6" w:rsidP="001547F6">
      <w:pPr>
        <w:pStyle w:val="a6"/>
        <w:shd w:val="clear" w:color="auto" w:fill="FFFFFF"/>
        <w:spacing w:before="180" w:beforeAutospacing="0" w:after="0" w:afterAutospacing="0" w:line="317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4.Интернет-источники</w:t>
      </w:r>
    </w:p>
    <w:p w:rsidR="001547F6" w:rsidRPr="001547F6" w:rsidRDefault="001547F6" w:rsidP="001547F6">
      <w:pPr>
        <w:pStyle w:val="a6"/>
        <w:shd w:val="clear" w:color="auto" w:fill="FFFFFF"/>
        <w:spacing w:before="180" w:beforeAutospacing="0" w:after="0" w:afterAutospacing="0" w:line="317" w:lineRule="atLeast"/>
        <w:jc w:val="both"/>
        <w:rPr>
          <w:b/>
          <w:color w:val="000000"/>
          <w:sz w:val="28"/>
          <w:szCs w:val="28"/>
        </w:rPr>
      </w:pPr>
    </w:p>
    <w:p w:rsidR="00C82EDD" w:rsidRDefault="00EE4B41" w:rsidP="0081211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1547F6" w:rsidRPr="008579E7">
          <w:rPr>
            <w:rStyle w:val="af1"/>
            <w:rFonts w:ascii="Times New Roman" w:hAnsi="Times New Roman" w:cs="Times New Roman"/>
            <w:sz w:val="28"/>
            <w:szCs w:val="28"/>
          </w:rPr>
          <w:t>https://kukuriku.ru/razvitie/rech/sredstva/logoritmika/</w:t>
        </w:r>
      </w:hyperlink>
      <w:r w:rsidR="001547F6">
        <w:rPr>
          <w:rFonts w:ascii="Times New Roman" w:hAnsi="Times New Roman" w:cs="Times New Roman"/>
          <w:sz w:val="28"/>
          <w:szCs w:val="28"/>
        </w:rPr>
        <w:t xml:space="preserve">  - Логоритмика. Что это и для чего?</w:t>
      </w:r>
    </w:p>
    <w:p w:rsidR="001547F6" w:rsidRDefault="001547F6" w:rsidP="001547F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547F6" w:rsidRDefault="00EE4B41" w:rsidP="0081211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1547F6" w:rsidRPr="008579E7">
          <w:rPr>
            <w:rStyle w:val="af1"/>
            <w:rFonts w:ascii="Times New Roman" w:hAnsi="Times New Roman" w:cs="Times New Roman"/>
            <w:sz w:val="28"/>
            <w:szCs w:val="28"/>
          </w:rPr>
          <w:t>http://logoped.kam16.caduk.ru/p67aa1.html</w:t>
        </w:r>
      </w:hyperlink>
      <w:r w:rsidR="001547F6">
        <w:rPr>
          <w:rFonts w:ascii="Times New Roman" w:hAnsi="Times New Roman" w:cs="Times New Roman"/>
          <w:sz w:val="28"/>
          <w:szCs w:val="28"/>
        </w:rPr>
        <w:t xml:space="preserve">  - Цикл занятий по логоритмике</w:t>
      </w:r>
    </w:p>
    <w:p w:rsidR="001547F6" w:rsidRDefault="001547F6" w:rsidP="0015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7F6" w:rsidRDefault="00EE4B41" w:rsidP="0081211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1547F6" w:rsidRPr="008579E7">
          <w:rPr>
            <w:rStyle w:val="af1"/>
            <w:rFonts w:ascii="Times New Roman" w:hAnsi="Times New Roman" w:cs="Times New Roman"/>
            <w:sz w:val="28"/>
            <w:szCs w:val="28"/>
          </w:rPr>
          <w:t>https://logopedprofiportal.ru/blog/893388</w:t>
        </w:r>
      </w:hyperlink>
      <w:r w:rsidR="001547F6">
        <w:rPr>
          <w:rFonts w:ascii="Times New Roman" w:hAnsi="Times New Roman" w:cs="Times New Roman"/>
          <w:sz w:val="28"/>
          <w:szCs w:val="28"/>
        </w:rPr>
        <w:t xml:space="preserve">  - Логоритмика для детей: упражнения для дошкольников.</w:t>
      </w:r>
    </w:p>
    <w:p w:rsidR="001547F6" w:rsidRDefault="001547F6" w:rsidP="001547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CD6" w:rsidRPr="00B21437" w:rsidRDefault="00EE4B41" w:rsidP="00812115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  <w:sectPr w:rsidR="00287CD6" w:rsidRPr="00B21437" w:rsidSect="00C82EDD">
          <w:pgSz w:w="11910" w:h="16840"/>
          <w:pgMar w:top="620" w:right="570" w:bottom="1220" w:left="709" w:header="0" w:footer="975" w:gutter="0"/>
          <w:cols w:space="720"/>
        </w:sectPr>
      </w:pPr>
      <w:hyperlink r:id="rId17" w:history="1">
        <w:r w:rsidR="001547F6" w:rsidRPr="008579E7">
          <w:rPr>
            <w:rStyle w:val="af1"/>
            <w:rFonts w:ascii="Times New Roman" w:hAnsi="Times New Roman" w:cs="Times New Roman"/>
            <w:sz w:val="28"/>
            <w:szCs w:val="28"/>
          </w:rPr>
          <w:t>http://logoportal.ru/statya-18086.html</w:t>
        </w:r>
      </w:hyperlink>
      <w:r w:rsidR="001547F6">
        <w:rPr>
          <w:rFonts w:ascii="Times New Roman" w:hAnsi="Times New Roman" w:cs="Times New Roman"/>
          <w:sz w:val="28"/>
          <w:szCs w:val="28"/>
        </w:rPr>
        <w:t xml:space="preserve">  - Логоритмика как здоровьесберегающая технология </w:t>
      </w:r>
    </w:p>
    <w:p w:rsidR="00E96563" w:rsidRPr="008F2C2C" w:rsidRDefault="00E96563" w:rsidP="00084DCA">
      <w:pPr>
        <w:pStyle w:val="Heading2"/>
        <w:spacing w:before="163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96563" w:rsidRPr="008F2C2C" w:rsidSect="00DC3CE0">
      <w:footerReference w:type="default" r:id="rId18"/>
      <w:pgSz w:w="11910" w:h="16840"/>
      <w:pgMar w:top="1040" w:right="940" w:bottom="1240" w:left="1120" w:header="0" w:footer="9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84C" w:rsidRDefault="00E0384C" w:rsidP="00FE1BDE">
      <w:pPr>
        <w:spacing w:after="0" w:line="240" w:lineRule="auto"/>
      </w:pPr>
      <w:r>
        <w:separator/>
      </w:r>
    </w:p>
  </w:endnote>
  <w:endnote w:type="continuationSeparator" w:id="1">
    <w:p w:rsidR="00E0384C" w:rsidRDefault="00E0384C" w:rsidP="00FE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40" w:rsidRDefault="00EE4B41">
    <w:pPr>
      <w:pStyle w:val="a4"/>
      <w:spacing w:line="14" w:lineRule="auto"/>
      <w:rPr>
        <w:sz w:val="20"/>
      </w:rPr>
    </w:pPr>
    <w:r w:rsidRPr="00EE4B4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4097" type="#_x0000_t202" style="position:absolute;margin-left:523.75pt;margin-top:778.1pt;width:19pt;height:15.3pt;z-index:-251658752;mso-position-horizontal-relative:page;mso-position-vertical-relative:page" filled="f" stroked="f">
          <v:textbox inset="0,0,0,0">
            <w:txbxContent>
              <w:p w:rsidR="00F01840" w:rsidRDefault="00EE4B4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0184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054B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84C" w:rsidRDefault="00E0384C" w:rsidP="00FE1BDE">
      <w:pPr>
        <w:spacing w:after="0" w:line="240" w:lineRule="auto"/>
      </w:pPr>
      <w:r>
        <w:separator/>
      </w:r>
    </w:p>
  </w:footnote>
  <w:footnote w:type="continuationSeparator" w:id="1">
    <w:p w:rsidR="00E0384C" w:rsidRDefault="00E0384C" w:rsidP="00FE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18B"/>
    <w:multiLevelType w:val="hybridMultilevel"/>
    <w:tmpl w:val="22EE6F52"/>
    <w:lvl w:ilvl="0" w:tplc="1D141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43881"/>
    <w:multiLevelType w:val="hybridMultilevel"/>
    <w:tmpl w:val="3D0A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2126"/>
    <w:multiLevelType w:val="multilevel"/>
    <w:tmpl w:val="F26496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>
    <w:nsid w:val="14151A40"/>
    <w:multiLevelType w:val="multilevel"/>
    <w:tmpl w:val="164A56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">
    <w:nsid w:val="1EDE695E"/>
    <w:multiLevelType w:val="multilevel"/>
    <w:tmpl w:val="261C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>
    <w:nsid w:val="29920F74"/>
    <w:multiLevelType w:val="hybridMultilevel"/>
    <w:tmpl w:val="BFD6036C"/>
    <w:lvl w:ilvl="0" w:tplc="B068F4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BF6101"/>
    <w:multiLevelType w:val="multilevel"/>
    <w:tmpl w:val="52C829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7">
    <w:nsid w:val="49C71C56"/>
    <w:multiLevelType w:val="hybridMultilevel"/>
    <w:tmpl w:val="38A6B958"/>
    <w:lvl w:ilvl="0" w:tplc="FEF81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92CAA"/>
    <w:multiLevelType w:val="hybridMultilevel"/>
    <w:tmpl w:val="C3C85AEE"/>
    <w:lvl w:ilvl="0" w:tplc="E75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41241F"/>
    <w:multiLevelType w:val="multilevel"/>
    <w:tmpl w:val="FC1A09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5A0A6C23"/>
    <w:multiLevelType w:val="multilevel"/>
    <w:tmpl w:val="E4E823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64D46F15"/>
    <w:multiLevelType w:val="multilevel"/>
    <w:tmpl w:val="4C968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7134"/>
    <w:rsid w:val="000134B5"/>
    <w:rsid w:val="00017388"/>
    <w:rsid w:val="00040BAC"/>
    <w:rsid w:val="00047739"/>
    <w:rsid w:val="00084DCA"/>
    <w:rsid w:val="000B2C41"/>
    <w:rsid w:val="000B50A3"/>
    <w:rsid w:val="000C0BCC"/>
    <w:rsid w:val="000E6076"/>
    <w:rsid w:val="00107923"/>
    <w:rsid w:val="001327DC"/>
    <w:rsid w:val="00133F76"/>
    <w:rsid w:val="0014685D"/>
    <w:rsid w:val="00146EA0"/>
    <w:rsid w:val="001547F6"/>
    <w:rsid w:val="00164299"/>
    <w:rsid w:val="00166C3D"/>
    <w:rsid w:val="001B52AE"/>
    <w:rsid w:val="001C60BB"/>
    <w:rsid w:val="001E1940"/>
    <w:rsid w:val="001E7489"/>
    <w:rsid w:val="001F41E2"/>
    <w:rsid w:val="001F5CB6"/>
    <w:rsid w:val="002457DD"/>
    <w:rsid w:val="00250925"/>
    <w:rsid w:val="00276070"/>
    <w:rsid w:val="00287CD6"/>
    <w:rsid w:val="002A2B4F"/>
    <w:rsid w:val="002B7C57"/>
    <w:rsid w:val="002D501E"/>
    <w:rsid w:val="003058F3"/>
    <w:rsid w:val="0032179F"/>
    <w:rsid w:val="0032351F"/>
    <w:rsid w:val="00337134"/>
    <w:rsid w:val="0034395F"/>
    <w:rsid w:val="003469E0"/>
    <w:rsid w:val="003B5CB9"/>
    <w:rsid w:val="003E6EB5"/>
    <w:rsid w:val="004101A3"/>
    <w:rsid w:val="00412C60"/>
    <w:rsid w:val="00472D9A"/>
    <w:rsid w:val="004877A9"/>
    <w:rsid w:val="00490276"/>
    <w:rsid w:val="004A2D7E"/>
    <w:rsid w:val="004E45F6"/>
    <w:rsid w:val="004F0998"/>
    <w:rsid w:val="00512E4B"/>
    <w:rsid w:val="0051734E"/>
    <w:rsid w:val="00520B9A"/>
    <w:rsid w:val="005348E9"/>
    <w:rsid w:val="005360B1"/>
    <w:rsid w:val="00543E7B"/>
    <w:rsid w:val="00575CFF"/>
    <w:rsid w:val="005804D6"/>
    <w:rsid w:val="005A042A"/>
    <w:rsid w:val="005A4D8E"/>
    <w:rsid w:val="005B09B4"/>
    <w:rsid w:val="005B7593"/>
    <w:rsid w:val="005C3643"/>
    <w:rsid w:val="005F09EF"/>
    <w:rsid w:val="006055B7"/>
    <w:rsid w:val="00652B8A"/>
    <w:rsid w:val="00666FED"/>
    <w:rsid w:val="0067315C"/>
    <w:rsid w:val="006A5D25"/>
    <w:rsid w:val="00812115"/>
    <w:rsid w:val="008527B6"/>
    <w:rsid w:val="0088456C"/>
    <w:rsid w:val="00887161"/>
    <w:rsid w:val="008A292B"/>
    <w:rsid w:val="008A7D9A"/>
    <w:rsid w:val="008D43CE"/>
    <w:rsid w:val="008F2A06"/>
    <w:rsid w:val="008F2C2C"/>
    <w:rsid w:val="00907CAF"/>
    <w:rsid w:val="0093647A"/>
    <w:rsid w:val="00984FBD"/>
    <w:rsid w:val="00991761"/>
    <w:rsid w:val="009B441D"/>
    <w:rsid w:val="009C2D8B"/>
    <w:rsid w:val="009D77B4"/>
    <w:rsid w:val="00A00258"/>
    <w:rsid w:val="00A4056E"/>
    <w:rsid w:val="00A51003"/>
    <w:rsid w:val="00A52A52"/>
    <w:rsid w:val="00A75FE4"/>
    <w:rsid w:val="00A775B0"/>
    <w:rsid w:val="00AC2B57"/>
    <w:rsid w:val="00AD44B5"/>
    <w:rsid w:val="00AF2A0D"/>
    <w:rsid w:val="00B15842"/>
    <w:rsid w:val="00B2027C"/>
    <w:rsid w:val="00B2054B"/>
    <w:rsid w:val="00B21437"/>
    <w:rsid w:val="00B26CBD"/>
    <w:rsid w:val="00B356D5"/>
    <w:rsid w:val="00BB6E4E"/>
    <w:rsid w:val="00BD5B12"/>
    <w:rsid w:val="00BE1040"/>
    <w:rsid w:val="00C06C3C"/>
    <w:rsid w:val="00C1234F"/>
    <w:rsid w:val="00C16730"/>
    <w:rsid w:val="00C25EDD"/>
    <w:rsid w:val="00C30655"/>
    <w:rsid w:val="00C347D7"/>
    <w:rsid w:val="00C52DBA"/>
    <w:rsid w:val="00C55DE1"/>
    <w:rsid w:val="00C71B57"/>
    <w:rsid w:val="00C75895"/>
    <w:rsid w:val="00C77364"/>
    <w:rsid w:val="00C82EDD"/>
    <w:rsid w:val="00CB4646"/>
    <w:rsid w:val="00CB4D95"/>
    <w:rsid w:val="00CC5362"/>
    <w:rsid w:val="00CF318D"/>
    <w:rsid w:val="00D04F07"/>
    <w:rsid w:val="00D065ED"/>
    <w:rsid w:val="00D25B30"/>
    <w:rsid w:val="00D316BE"/>
    <w:rsid w:val="00D34EDF"/>
    <w:rsid w:val="00D54D58"/>
    <w:rsid w:val="00D57038"/>
    <w:rsid w:val="00D7720D"/>
    <w:rsid w:val="00D90AA0"/>
    <w:rsid w:val="00DA6CF7"/>
    <w:rsid w:val="00DB3CAD"/>
    <w:rsid w:val="00DC3CE0"/>
    <w:rsid w:val="00DC558C"/>
    <w:rsid w:val="00DD4210"/>
    <w:rsid w:val="00E0384C"/>
    <w:rsid w:val="00E24846"/>
    <w:rsid w:val="00E46E8C"/>
    <w:rsid w:val="00E96563"/>
    <w:rsid w:val="00EB53DE"/>
    <w:rsid w:val="00ED47E5"/>
    <w:rsid w:val="00EE4B41"/>
    <w:rsid w:val="00EE50F2"/>
    <w:rsid w:val="00EF49B9"/>
    <w:rsid w:val="00F01840"/>
    <w:rsid w:val="00F019A9"/>
    <w:rsid w:val="00F02D60"/>
    <w:rsid w:val="00F048B6"/>
    <w:rsid w:val="00F26D3C"/>
    <w:rsid w:val="00FD40BC"/>
    <w:rsid w:val="00FE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4F"/>
  </w:style>
  <w:style w:type="paragraph" w:styleId="1">
    <w:name w:val="heading 1"/>
    <w:basedOn w:val="a"/>
    <w:next w:val="a"/>
    <w:link w:val="10"/>
    <w:qFormat/>
    <w:rsid w:val="00EB53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29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7C5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C3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364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rmal (Web)"/>
    <w:aliases w:val="Обычный (веб) Знак1,Обычный (веб) Знак Знак,Знак Знак1"/>
    <w:basedOn w:val="a"/>
    <w:link w:val="a7"/>
    <w:uiPriority w:val="99"/>
    <w:unhideWhenUsed/>
    <w:rsid w:val="0054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веб) Знак1 Знак,Обычный (веб) Знак Знак Знак,Знак Знак1 Знак"/>
    <w:link w:val="a6"/>
    <w:rsid w:val="00543E7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543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543E7B"/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D31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1C60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B53DE"/>
    <w:rPr>
      <w:rFonts w:ascii="Times New Roman" w:eastAsia="Times New Roman" w:hAnsi="Times New Roman" w:cs="Times New Roman"/>
      <w:b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1642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164299"/>
    <w:pPr>
      <w:widowControl w:val="0"/>
      <w:autoSpaceDE w:val="0"/>
      <w:autoSpaceDN w:val="0"/>
      <w:spacing w:after="0" w:line="240" w:lineRule="auto"/>
      <w:ind w:left="1193"/>
      <w:outlineLvl w:val="2"/>
    </w:pPr>
    <w:rPr>
      <w:rFonts w:ascii="Georgia" w:eastAsia="Georgia" w:hAnsi="Georgia" w:cs="Georgia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6429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E96563"/>
  </w:style>
  <w:style w:type="paragraph" w:styleId="ab">
    <w:name w:val="header"/>
    <w:basedOn w:val="a"/>
    <w:link w:val="ac"/>
    <w:uiPriority w:val="99"/>
    <w:semiHidden/>
    <w:unhideWhenUsed/>
    <w:rsid w:val="008F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2C2C"/>
  </w:style>
  <w:style w:type="paragraph" w:styleId="ad">
    <w:name w:val="footer"/>
    <w:basedOn w:val="a"/>
    <w:link w:val="ae"/>
    <w:uiPriority w:val="99"/>
    <w:semiHidden/>
    <w:unhideWhenUsed/>
    <w:rsid w:val="008F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2C2C"/>
  </w:style>
  <w:style w:type="paragraph" w:customStyle="1" w:styleId="Heading1">
    <w:name w:val="Heading 1"/>
    <w:basedOn w:val="a"/>
    <w:uiPriority w:val="1"/>
    <w:qFormat/>
    <w:rsid w:val="00F01840"/>
    <w:pPr>
      <w:widowControl w:val="0"/>
      <w:autoSpaceDE w:val="0"/>
      <w:autoSpaceDN w:val="0"/>
      <w:spacing w:before="2" w:after="0" w:line="319" w:lineRule="exact"/>
      <w:ind w:left="1244" w:hanging="4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F0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4F099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ntstyle01">
    <w:name w:val="fontstyle01"/>
    <w:basedOn w:val="a0"/>
    <w:rsid w:val="00287CD6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styleId="af1">
    <w:name w:val="Hyperlink"/>
    <w:basedOn w:val="a0"/>
    <w:uiPriority w:val="99"/>
    <w:unhideWhenUsed/>
    <w:rsid w:val="00C1673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A2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84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4874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991">
          <w:marLeft w:val="6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0991">
          <w:marLeft w:val="67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s80R7mMUk" TargetMode="External"/><Relationship Id="rId13" Type="http://schemas.openxmlformats.org/officeDocument/2006/relationships/hyperlink" Target="https://www.twirpx.club/file/2689902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kartoteka-logopedicheskih-igr-dlya-doshkolnikov-3347414.html" TargetMode="External"/><Relationship Id="rId17" Type="http://schemas.openxmlformats.org/officeDocument/2006/relationships/hyperlink" Target="http://logoportal.ru/statya-1808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opedprofiportal.ru/blog/8933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326947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oped.kam16.caduk.ru/p67aa1.html" TargetMode="External"/><Relationship Id="rId10" Type="http://schemas.openxmlformats.org/officeDocument/2006/relationships/hyperlink" Target="https://www.youtube.com/watch?v=ZqMoCn1fAaE&amp;list=PLdLntLx-Z6N3qRv8Ensv3FbX3xIsgE3r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bxTK8ZYrMk&amp;t=68s" TargetMode="External"/><Relationship Id="rId14" Type="http://schemas.openxmlformats.org/officeDocument/2006/relationships/hyperlink" Target="https://kukuriku.ru/razvitie/rech/sredstva/logoritm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ABEC-6C0A-4A25-859C-F3AB8174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2021-11-30T09:13:00Z</dcterms:created>
  <dcterms:modified xsi:type="dcterms:W3CDTF">2021-11-30T09:18:00Z</dcterms:modified>
</cp:coreProperties>
</file>